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【特惠·海南东海岸全景游】海南双飞5天 |直升飞机 |3大湾 |万宁燕子洞 |天涯海角 |椰梦长廊行程单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FG-2020605-TH5</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海南省-三亚市-琼海市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去程参考起飞时间：广州飞博鳌 20:00-23:59之间起飞
                <w:br/>
                回程参考起飞时间：博鳌飞广州 05:00-10:00之间起飞
                <w:br/>
                不能指定，具体航次以实际出票为准，敬请悉知，谢谢！（15KG免费托运行李/程）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领略“东方夏威夷”的浪漫风情与热带魅力
                <w:br/>
                ◆ 国家5A级景区【天涯海角】—— 有情人终成眷属的浪漫起点，一生相守的誓言之地
                <w:br/>
                ◆ 徜徉绚烂花海，定格永恒浪漫，开启心动之旅——【亚龙湾国际玫瑰谷】
                <w:br/>
                ◆ 体验最时尚、最流行网红打卡项目——【直升机飞行体验】360度上帝视觉俯览三亚美景
                <w:br/>
                ◆ 漫步“亚洲第一大道”【椰梦长廊】，沉醉于椰林海岸交织的诗意美景
                <w:br/>
                ◆ 探访“中国的圣托里尼”【天涯小镇】，纯白建筑与湛蓝海洋相映，如梦似幻
                <w:br/>
                ◆ 打卡海南最美环岛旅游公路，一路山海相伴，风光无限——【万宁临崖段】
                <w:br/>
                ◆ 走进《非诚勿扰3》取景地【山钦湾燕子洞】—— 隐世海滩静谧唯美，如入秘境
                <w:br/>
                <w:br/>
                ★ 一次行程，尽览三大海湾，浪漫与休闲完美交融
                <w:br/>
                ◆ 漫游海南最美海湾【石梅湾沙滩】，造访“海南最美书屋”【凤凰九里书屋】，感受文艺与自然的交融
                <w:br/>
                ◆ 冲浪爱好者天堂【日月湾】，享世界级浪点与金色沙滩，释放激情活力
                <w:br/>
                ◆ 徜徉“天下第一湾”【亚龙湾沙滩】，细白软沙与清澈海水勾勒出最纯粹的热带风情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广州-博鳌（飞行时间约90分钟）
                <w:br/>
                各位贵宾请于指定时间在广州白云机场集合，工作人员帮助您办理乘机手续，后乘飞机前往国际旅游岛----博鳌（去程参考起飞时间：广州飞海口或博鳌 20:00-23:59之间起飞，不能指定，具体航次以实际出票为准），导游接团后入住酒店。
                <w:br/>
                <w:br/>
                报名须知：我社有权根据港口及具体航班时间调整行程景点游览的先后顺序，变更住宿地点，保证不减少景点和游览时间的情况下，不再另行通知（有疑问请与当地导游协商），如遇自然灾害或交通管制，最终无法参观，我社不做任何赔偿。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参考酒店：博鳌川鳌宾馆/多河文化/琼海有间商务/南佳宾馆/金太阳/亚希悦S酒店或不低于以上标准的备选酒店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博鳌-三亚（车程约4小时）
                <w:br/>
                早餐后出发，前往万宁山钦湾，打卡海南最美旅游公路——【万宁·临崖段】（车程约120分钟），游玩悬崖下的秘境海滩，冯小刚电影《非诚勿扰3》拍摄取景地——【山钦湾燕子洞】（游玩时间约90分钟），原生态未开发，金黄色沙滩，湛蓝海水，还有巨大火山石，一个出大片的好地方。
                <w:br/>
                 游览海南最美海湾——【石梅湾沙滩】（游览时间约40分钟）三面环山，一面向海，山形秀美，可以媲美夏威夷。这里曾经也是《非诚勿扰2》的拍摄地，和热情火辣的三亚不同，这里更小众，也是2023年很多旅游博主力推的海湾。打卡【凤凰九里书屋】“海南最美书屋”离大海仅有一步之遥，在这里听涛、看浪、品书香，山的静谧，海的开阔，跟随书的脚步，找到自己最美的时光。
                <w:br/>
                体验一段令人兴奋的空中旅程【直升机观光体验】（1公里，起落约40秒）乘直升机感受平稳开阔的全新视野，低空穿梭，换个视角，朋友圈大片轻松拿捏！
                <w:br/>
                交通：旅游车
                <w:br/>
                景点：【山钦湾燕子洞】、【石梅湾沙滩】、【凤凰九里书屋】和【直升飞机】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参考酒店：三亚观海楼酒店/格丽酒店/派柏云/海角之旅/施顿/海澜湾/百斯特/嘉豪旅租/香格尔/凯祥/华芳/佰思特/嘉濠或不低于以上标准的备选酒店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三亚一地
                <w:br/>
                早餐后出发，参观【海南健康馆】（停留时间约90分钟）。 游览【天涯海角】(游览时间约120分钟）这里碧水蓝天一色，帆影点点椰林婆娑，奇石林立，那刻有“天涯”，“海角”，“南天一柱”“海判南天”等巨石雄峙海滨，使整个景区如诗如画，美不胜收。
                <w:br/>
                打卡号称“中国的圣托里尼”的【天涯小镇】(游览时间约40分钟）来三亚了怎么可能错过中国的“圣托里尼”呢，蓝白配色的小镇、涂鸦街景、海边咖啡……蔚蓝大海尽在眼前，街头巷尾总有惊喜，让人流连忘返。小镇主打蓝白配色，街景宛如“海南版圣托里尼”。街道：黄龙、黑龙、白龙、青龙、红龙五条街，尽头均通往大海。涂鸦墙、彩色阶梯和渔船，随手一拍都是大片。
                <w:br/>
                打卡点：
                <w:br/>
                五条街道：黄龙街最热闹，红龙街拍照绝美，青龙街人少清幽。
                <w:br/>
                彩虹阶梯：通往海边的秘密通道，阳光洒下，童话氛围拉满！
                <w:br/>
                海边咖啡店：坐拥绝美一线海景，点一杯饮品，轻松get网红氛围感。
                <w:br/>
                沙滩日落：傍晚的落日盛宴，橙色海天交织，记得穿裙子凹造型！   
                <w:br/>
                打卡有“亚洲第一大道”之称的【椰梦长廊】（停留时间约40分钟）是环三亚湾修建的一条著名的滨风景大道，岸上绿树带有著名的二十里椰林画廊，更可以观看三亚湾日落。椰梦长廊长20公里，临海一侧为景观优美迷人的热带植物园林，与银色的沙滩、蓝色的大海相映成趣，组合成一幅色彩斑斓的长卷画图。
                <w:br/>
                打卡【鲜芒夜市】（停留时间约60分钟）是三亚规模最大、业态最丰富的网红夜市，，毗邻三亚湾椰梦长廊，坐拥绝美海景与城市繁华交汇的独特区位优势。鲜芒夜市就是原亿恒夜市、全面升级改造更名为鲜芒夜市，集美食、购物、娱乐、文化体验于一体，成为三亚夜间经济的标志性打卡地。
                <w:br/>
                交通：旅游车
                <w:br/>
                景点：【天涯海角】、【天涯小镇】、【椰梦长廊】和【鲜芒夜市】
                <w:br/>
                购物点：【海南健康馆】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参考酒店：三亚观海楼酒店/格丽酒店/派柏云/海角之旅/施顿/海澜湾/百斯特/嘉豪旅租/香格尔/凯祥/华芳/佰思特/嘉濠或不低于以上标准的备选酒店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三亚-博鳌（车程约4小时）
                <w:br/>
                早餐后出发，参观以美丽、浪漫、爱为主题，亚洲规模最大的玫瑰谷-【亚龙湾国际玫瑰谷】 (电瓶车自理30元/人，游览约120分钟）让您触景生情,尽情释放您的浪漫情怀.。玫瑰科普、玫瑰养护、玫瑰致富；了解“小康不小康，关键看老乡”精神与玫瑰谷乡村振兴战略。用脚步丈量远方，将世界收入眼中，一边感受花海的梦幻浪漫。（温馨提示：景区里内有成品展示厅，为景区自营店，不属于旅行社安排的购物点）。
                <w:br/>
                游览天下第一湾【亚龙湾沙滩】（游览时间约60分钟）拥有近7千米长的银白色海滩，沙质相当细腻柔软。而这里的南海没有受到污染，海水洁净透明，远望呈现几种不同的蓝色，而水面下珊瑚种类丰富，可清楚观赏珊瑚，适合多种水面水下活动包括浮潜、深浅、水上滑翔伞等，令该地成为了当地的旅游的核心。
                <w:br/>
                游览【日月湾】（游览时间约60分钟）是世界上拥有高质量定点浪型和沙滩浪型的海域之一，这里水质清澈，海水年平均温度在26.5℃左右，全年都适宜冲浪，海浪绵长且极其有力，起浪频率多，是中国冲浪资源最优的海湾。
                <w:br/>
                   前往【琼海杂粮小吃街】（自由活动约60分钟）杂粮中充满了田野的真诚，粗糙中蕴含着本土的温情，在琼海杂粮一条街，你能尝到最本土的味道……琼海的杂粮小吃闻名全国，有口皆碑，鸡屎滕粑仔、番薯糕、椰子奶等清凉小吃风靡城乡，各种南瓜饼、芋球、薏粑、树叶包着的地瓜饼等，还有黑芝麻糊、甜薯甩、山药椰奶等各种甜品，好吃又养颜。
                <w:br/>
                交通：旅游车
                <w:br/>
                景点：【亚龙湾国际玫瑰谷】、【亚龙湾沙滩】、【日月湾】和【琼海杂粮小吃街】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参考酒店：博鳌川鳌宾馆/多河文化/琼海有间商务/南佳宾馆/金太阳/亚希悦S酒店或不低于以上标准的备选酒店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博鳌-广州（飞行时间约90分钟）
                <w:br/>
                （早餐打包），退房后前往博鳌机场乘机返广州（去程参考起飞时间：海口或博鳌飞广州  05:00-10:00之间起飞，不能指定，具体航次以实际出票为准），结束愉快行程。
                <w:br/>
                温馨提示：
                <w:br/>
                1、因航空公司或天气的原因，飞机延误或取消航班导致的延住酒店、用餐、交通等费用问题，需客人自理。
                <w:br/>
                2、旅行社视实际情况有权调整行程、游玩顺序及进出港口，不影响行程原定标准。
                <w:br/>
                3、温馨提示：免税店不列入旅游购物店范畴。 景区里内有成品展示厅，为景区自营店，不属于旅行社安排的购物点。 行程中途经的休息站、加油站、公共卫生间等地停留仅供休息和方便之用，其自带的商店非旅行社指定的购物场所，旅游者在此购物为个人自主行为；景区内、博物馆、展览馆、体验馆、制作工场附设商品销售为景区设施，仅供了解当地特色文化之用，旅游者在此购物为个人自主行为。旅游者在以上所列场所因购物产生的纠纷与本社无关。
                <w:br/>
                交通：飞机
                <w:br/>
              </w:t>
            </w:r>
          </w:p>
        </w:tc>
        <w:tc>
          <w:tcPr/>
          <w:p>
            <w:pPr>
              <w:pStyle w:val="indent"/>
            </w:pPr>
            <w:r>
              <w:rPr>
                <w:rFonts w:ascii="宋体" w:hAnsi="宋体" w:eastAsia="宋体" w:cs="宋体"/>
                <w:color w:val="000000"/>
                <w:sz w:val="20"/>
                <w:szCs w:val="20"/>
              </w:rPr>
              <w:t xml:space="preserve">早餐：早餐打包     午餐：X     晚餐：X   </w:t>
            </w:r>
          </w:p>
        </w:tc>
        <w:tc>
          <w:tcPr/>
          <w:p>
            <w:pPr>
              <w:pStyle w:val="indent"/>
            </w:pPr>
            <w:r>
              <w:rPr>
                <w:rFonts w:ascii="宋体" w:hAnsi="宋体" w:eastAsia="宋体" w:cs="宋体"/>
                <w:color w:val="000000"/>
                <w:sz w:val="20"/>
                <w:szCs w:val="20"/>
              </w:rPr>
              <w:t xml:space="preserve">结束行程</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进出港口、航班时间等以航司出票为准。（团队机票将统一出票，如遇政府或航空公司政策性调整燃油税费，在未出票的情况下将进行多退少补，敬请谅解。机票一经开出，不得更改、不得签转、不得退票。）
                <w:br/>
                2、住宿：入住行程中参考酒店的标准双人间。每成人每晚一个床位，若出现单男单女，客人需补单房差入住双标间。注意：如遇酒店房满或政府征用等情形，旅行社会另外安排其他标准同等级的酒店。
                <w:br/>
                3、用餐：全程含3正4早，参考标准25元/人。餐费是打包价，所有餐食如自动放弃，款项恕不退还。餐饮风味、用餐条件与广东有一定的差异，大家应有心理准备。
                <w:br/>
                4、用车：5-55座空调旅游车，按实际人数用车，保证一人一正座。
                <w:br/>
                5、导游：当地普通话导游服务。（备注：9人以下（含9人）司机兼向导带团，根据人数安排用车，当地退餐费或协商用餐。）
                <w:br/>
                6、门票：成人含景点第一道大门票（自费景点门票除外），不含景点小门票，个人消费及行程上自理的项目。赠送项目如因特殊原因不能成行，不做退款。
                <w:br/>
                此行程为综合优惠包价产品，若持学生证、军官证、长者证、记者证、残疾证、教师证等有效证件，我司不再进行任何差额退减优惠，敬请注意！客人对此无异议。
                <w:br/>
                7、儿童标准：
                <w:br/>
                ①儿童：2岁-12岁（不含）以下：含往返机票，含车位、正餐、早餐。不占床位、不含景点门票。
                <w:br/>
                ②婴儿：2岁（不含）以下婴儿：只含往返机票，其他均不含。
                <w:br/>
                8、购物点：1个购物店。注：免税店非旅游购物店。温馨提示：景区里内有成品展示厅，为景区自营店，不属于旅行社安排的购物点。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海南健康馆</w:t>
            </w:r>
          </w:p>
        </w:tc>
        <w:tc>
          <w:tcPr/>
          <w:p>
            <w:pPr>
              <w:pStyle w:val="indent"/>
            </w:pPr>
            <w:r>
              <w:rPr>
                <w:rFonts w:ascii="宋体" w:hAnsi="宋体" w:eastAsia="宋体" w:cs="宋体"/>
                <w:color w:val="000000"/>
                <w:sz w:val="20"/>
                <w:szCs w:val="20"/>
              </w:rPr>
              <w:t xml:space="preserve">综合产品</w:t>
            </w:r>
          </w:p>
        </w:tc>
        <w:tc>
          <w:tcPr/>
          <w:p>
            <w:pPr>
              <w:pStyle w:val="indent"/>
            </w:pPr>
            <w:r>
              <w:rPr>
                <w:rFonts w:ascii="宋体" w:hAnsi="宋体" w:eastAsia="宋体" w:cs="宋体"/>
                <w:color w:val="000000"/>
                <w:sz w:val="20"/>
                <w:szCs w:val="20"/>
              </w:rPr>
              <w:t xml:space="preserve">100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亚龙湾国际玫瑰谷，消费自愿原则</w:t>
            </w:r>
          </w:p>
        </w:tc>
        <w:tc>
          <w:tcPr/>
          <w:p>
            <w:pPr>
              <w:pStyle w:val="indent"/>
            </w:pPr>
            <w:r>
              <w:rPr>
                <w:rFonts w:ascii="宋体" w:hAnsi="宋体" w:eastAsia="宋体" w:cs="宋体"/>
                <w:color w:val="000000"/>
                <w:sz w:val="20"/>
                <w:szCs w:val="20"/>
              </w:rPr>
              <w:t xml:space="preserve">景区商场，主营化妆品、精油、护肤品、特产等等产品，消费自愿原则</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红色娘子军表演</w:t>
            </w:r>
          </w:p>
        </w:tc>
        <w:tc>
          <w:tcPr/>
          <w:p>
            <w:pPr>
              <w:pStyle w:val="indent"/>
            </w:pPr>
            <w:r>
              <w:rPr>
                <w:rFonts w:ascii="宋体" w:hAnsi="宋体" w:eastAsia="宋体" w:cs="宋体"/>
                <w:color w:val="000000"/>
                <w:sz w:val="20"/>
                <w:szCs w:val="20"/>
              </w:rPr>
              <w:t xml:space="preserve">大型椰海实景演出《红色娘子军》是国家实景演出标杆《长恨歌》的姊妹篇。演出结合舞蹈、戏剧、音乐、特技等艺术形式，由300名专业演员真情演绎，再现上世纪30年代海南革命中一群花季少女浴火重生，成为热血巾帼英雄的传奇故事</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260.00</w:t>
            </w:r>
          </w:p>
        </w:tc>
      </w:tr>
      <w:tr>
        <w:trPr/>
        <w:tc>
          <w:tcPr/>
          <w:p>
            <w:pPr>
              <w:pStyle w:val="indent"/>
            </w:pPr>
            <w:r>
              <w:rPr>
                <w:rFonts w:ascii="宋体" w:hAnsi="宋体" w:eastAsia="宋体" w:cs="宋体"/>
                <w:color w:val="000000"/>
                <w:sz w:val="20"/>
                <w:szCs w:val="20"/>
              </w:rPr>
              <w:t xml:space="preserve">海南四大名菜</w:t>
            </w:r>
          </w:p>
        </w:tc>
        <w:tc>
          <w:tcPr/>
          <w:p>
            <w:pPr>
              <w:pStyle w:val="indent"/>
            </w:pPr>
            <w:r>
              <w:rPr>
                <w:rFonts w:ascii="宋体" w:hAnsi="宋体" w:eastAsia="宋体" w:cs="宋体"/>
                <w:color w:val="000000"/>
                <w:sz w:val="20"/>
                <w:szCs w:val="20"/>
              </w:rPr>
              <w:t xml:space="preserve">品尝文昌鸡，嘉积鸭，和乐蟹，东山羊等美食</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180.00</w:t>
            </w:r>
          </w:p>
        </w:tc>
      </w:tr>
      <w:tr>
        <w:trPr/>
        <w:tc>
          <w:tcPr/>
          <w:p>
            <w:pPr>
              <w:pStyle w:val="indent"/>
            </w:pPr>
            <w:r>
              <w:rPr>
                <w:rFonts w:ascii="宋体" w:hAnsi="宋体" w:eastAsia="宋体" w:cs="宋体"/>
                <w:color w:val="000000"/>
                <w:sz w:val="20"/>
                <w:szCs w:val="20"/>
              </w:rPr>
              <w:t xml:space="preserve">夜游三亚湾</w:t>
            </w:r>
          </w:p>
        </w:tc>
        <w:tc>
          <w:tcPr/>
          <w:p>
            <w:pPr>
              <w:pStyle w:val="indent"/>
            </w:pPr>
            <w:r>
              <w:rPr>
                <w:rFonts w:ascii="宋体" w:hAnsi="宋体" w:eastAsia="宋体" w:cs="宋体"/>
                <w:color w:val="000000"/>
                <w:sz w:val="20"/>
                <w:szCs w:val="20"/>
              </w:rPr>
              <w:t xml:space="preserve">乘坐游轮游览三亚湾夜景，夜观“椰梦长廊”，在徐徐凉风中充分领略三亚美丽夜景</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200.00</w:t>
            </w:r>
          </w:p>
        </w:tc>
      </w:tr>
      <w:tr>
        <w:trPr/>
        <w:tc>
          <w:tcPr/>
          <w:p>
            <w:pPr>
              <w:pStyle w:val="indent"/>
            </w:pPr>
            <w:r>
              <w:rPr>
                <w:rFonts w:ascii="宋体" w:hAnsi="宋体" w:eastAsia="宋体" w:cs="宋体"/>
                <w:color w:val="000000"/>
                <w:sz w:val="20"/>
                <w:szCs w:val="20"/>
              </w:rPr>
              <w:t xml:space="preserve">景区电瓶车/园中园项目/其他项目等</w:t>
            </w:r>
          </w:p>
        </w:tc>
        <w:tc>
          <w:tcPr/>
          <w:p>
            <w:pPr>
              <w:pStyle w:val="indent"/>
            </w:pPr>
            <w:r>
              <w:rPr>
                <w:rFonts w:ascii="宋体" w:hAnsi="宋体" w:eastAsia="宋体" w:cs="宋体"/>
                <w:color w:val="000000"/>
                <w:sz w:val="20"/>
                <w:szCs w:val="20"/>
              </w:rPr>
              <w:t xml:space="preserve">费用参考景区挂牌价</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 海南风光假日旅行社有限公司 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10成人时无法成团，或遇特殊情况（如：团队特惠机位取消或游客临时退团造成不成团等）致使团队无法按期出行，我社提前3天通知游客，游客可根据自身情况改线或改期，如不能更改出游计划，我社将全额退还已交团费，我司不作赔偿损失。9人以下（含8人）司机兼向导带团，根据人数安排用车，当地退餐费或协商用餐。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8、海南的城市都是当地旅游度假城市，硬件及软件服务均与沿海发达的广州存在一定差距， 请团友谅解。如遇旺季酒店房满或政府征收等情形，旅行社会另外安排至不低于所列 酒店标准的同类型酒店。
                <w:br/>
                9、购物：海南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《购物补充协议》
                <w:br/>
                尊敬的参团宾客：
                <w:br/>
                对旅游行程单中约定的自由活动期间的行程安排，旅行社应旅游者要求并经双方协商一致，达成本补充协议，作为国内旅游合同的组成部分。旅游者同意选择前往行程所列的购物场所。
                <w:br/>
                特别提醒：
                <w:br/>
                一、旅行社特别提醒旅游者谨慎购物，理性消费。旅游充分理解不同商品在不同地方可能存有价格差异。旅游者在选购货品的过程中应充分注意商品质量及价格比对，并向商家索取正式发票或小票等凭证。
                <w:br/>
                二、旅游者在上述列表所列商店购物，如所购商品有质量等问题，旅行社负责协助旅游者退、换货。旅游者在非上述列表所列商店购物，如发生质量或假冒伪劣商品等问题，旅行社不承担责任。
                <w:br/>
                三、旅游者应严格遵守导游安排的购物时间。对于在购物过程中挑选货物或付款等延误团队行程的团友，导游、领队或同行团友都应进行必要的提醒或催促，避免延误或影响团队行程活动。
                <w:br/>
                四、如遇不可抗力（天气、罢工、政府行为等）或其他旅行社已尽合理注意义务仍不能避免的事件（公共交通延误或取消、交通堵塞、因重大礼宾而施行的管制等），为保证景点正常游览，客人同意旅行社可能根据实际需要减少本补充说明约定的购物场所。
                <w:br/>
                客人声明：本人及本人代表以上所列参团的全体同行人，对以上条款内容已完全了解和认同，现予以签字确认。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1.出发时请务必携带有效证件！成人带身份证原件，小孩带户口本原件，外籍人士带护照原件，香港同胞带回乡证、
                <w:br/>
                2.建议出发时贵重物品、常用药品等请随身携带，尽量不要托运。行李延误或遗失属于不可抗力因素，我社将全力协助客人跟进后续工作，但我社对此不承担任何责任。
                <w:br/>
                3.海南岛紫外线辐射较强烈，游客请自备墨镜、防晒霜和遮阳用品。
                <w:br/>
                4.三亚属于热带气候，全年平均温度24摄氏度，请游客自备夏天衣服，以及外套，以免下雨变天着凉。海口、万宁等海岛以北的地区属于亚热带气候，冬天最低温度10摄氏度，请游客冬季旅游务自备保暖衣物！
                <w:br/>
                5.三亚酒店有一次性用品提供，为支持环保，建议客人自带洗刷用品！
                <w:br/>
                6.海南当地用餐的口味较清淡，请游客有充足的心理准备。外出宵夜吃海鲜的游客要注意，三亚的海鲜大排档，会有短斤缺两的情况，请小心提防价格陷阱。
                <w:br/>
                7.海南水果丰富、景区或酒店附近街摊有售,请游客切勿购买开刀水果，以防腹泻。吃海鲜后，一小时内不要食用冷饮、西瓜等食品，同时请自备常用药品。
                <w:br/>
                8.珊瑚、玳瑁等国家保护生物严禁携带乘机，请切勿购买。
                <w:br/>
                重要提示：
                <w:br/>
                1.游客的投诉诉求以在海南当地，游客自行填写的意见单为主要依据，其他的诉求理由我社不予受理；
                <w:br/>
                2.自由活动期间旅游大巴停运空调/暖气，期间不会开放车内空调或暖气。
                <w:br/>
                3.18岁以下未成年人参团需由监护人陪同或授权委托书。因服务能力所限，无法接待80周岁以上的旅游者报名出游，敬请谅解。
                <w:br/>
                4.因团费已提供综合优惠，故持导游、军官、残疾、老人、教师、学生等优惠证件的客人均不再享受门票减免或其它优惠退费。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提供有效证件，每人需各自提供一个联系电话。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重量10公斤以内，超出重量和尺寸的行李需应支付超限额行李费。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2026-08-15T00:16:49+08:00</dcterms:created>
  <dcterms:modified xsi:type="dcterms:W3CDTF">2026-08-15T00:16:49+08:00</dcterms:modified>
</cp:coreProperties>
</file>

<file path=docProps/custom.xml><?xml version="1.0" encoding="utf-8"?>
<Properties xmlns="http://schemas.openxmlformats.org/officeDocument/2006/custom-properties" xmlns:vt="http://schemas.openxmlformats.org/officeDocument/2006/docPropsVTypes"/>
</file>