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对王牌】西北青甘大环线双飞8天（西宁进出）丨额济纳旗胡杨林丨居延海·黑水古城·弱水金沙湾胡杨林·怪树林丨青海湖丨茶卡盐湖天空壹号丨翡翠湖丨嘉峪关城楼·鸣沙山月牙泉丨莫高窟丨七彩丹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LT-20250910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周三、周六或周日
                <w:br/>
                第一天：广州-西宁 CZ2157/06:45-10:10
                <w:br/>
                第八天：西宁-广州 CZ6242/20:30-23:50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【游·团队·品质纯玩】：最佳港口-西宁，南航直飞，广东独立自组成团，保证纯玩0购物！
                <w:br/>
                ↓↓↓↓客官，请验货↓↓↓↓
                <w:br/>
                广州-西宁 CZ2157/06:45-10:10
                <w:br/>
                西宁-广州 CZ6242/20:30-23:50
                <w:br/>
                【行·用车·舒适旅程】：满16人以上升级头等舱2+1一排三座豪华旅游大巴，一路舒适出行！
                <w:br/>
                【住·舒适·严选酒店】：全程升级1晚网评五钻酒店+1晚网评四钻酒店+5晚网评3钻酒店！
                <w:br/>
                【送·好礼·贵宾专享】：特别赠送价值280元的大型实景演出《回道张掖》，团队无人机航拍，每人赠送拍照专用丝巾，防沙脖套，西北特色杏皮水或三炮台。每天1支矿泉水！
                <w:br/>
                <w:br/>
                <w:br/>
                ❉精选行程·硬核景点：
                <w:br/>
                被誉为“植物活化石”，有“生一千年不死，死一千年不倒，倒一千年不朽”的美誉-【胡杨林】
                <w:br/>
                【弱水金沙湾】沙漠、若水、胡杨三者天然美景完美结合，漫步在弱水河畔欣赏如画般的“生命油画林”
                <w:br/>
                内蒙古的失落古城，掩藏着丝绸之路的辉煌遗迹【黑水城】
                <w:br/>
                金秋摄影：行摄额济纳旗胡杨林，黑城怪树林+居延海日出；
                <w:br/>
                祁连卓尔山，灿若红霞的山峰、草原、林海以及远处的雪山相辅相成【祁连卓尔山秋色】
                <w:br/>
                宛如人间“天空之境”【茶卡盐湖·天空壹号】、内陆最大咸水湖【青海湖】
                <w:br/>
                以生花妙笔，描丹霞锦绣，被誉为大自然的调色盘【七彩丹霞】
                <w:br/>
                一汪清泉卧荒漠，一缕泉水被鸣沙山所环抱之中【鸣沙山月牙泉】
                <w:br/>
                述说了中华民族千年来的会还，承载了中华民族千年的洞穴建筑、彩塑和绘画【莫高窟】	
                <w:br/>
                ❉西北美食·六大特色餐：
                <w:br/>
                品尝地道西北美食-草原风味餐、西北大盘鸡、驴肉黄面、关城汽锅鸡、虫草花老鸭汤、张掖蒸饼烤肉、西北小吃宴！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广州-西宁（飞机）–祁连大草原（约2H）-张掖（约2H）
                <w:br/>
                上午：今天我们乘飞机赴西宁,接站后乘车前往张掖， 途经【祁连山大草原】（车览）祁连山草原地势平坦广阔，土地肥沃，四季分明，享有中国最美六大草原之一”的美誉。途经祁连山大草原【古城驿站】，赠送民族特色体验项目包括(赠送项目，不用不退，具体项目以当天为准，古城驿站计划在10月10日冬歇，如当天无开放，则调整为去丹霞饺子火锅用餐，无费用可退)：射箭、民族服饰体验、民族歌舞演绎、小牛、小羊、藏獒拍照、体验挤牛奶、酸奶制作、堆玛尼石、堆牛粪墙、登山放牧等。
                <w:br/>
                下午：后乘车前往张掖，赠送大型演出【回道张掖】实景沙秀（根据场次安排）(该赠送项目若要因景区原因或个人放弃，不能正常演出，费用不退不换)。一场还原张掖两千多年沧桑变化的秀，讲述张掖在汉朝和隋朝时期传奇故事。大汉年间，战乱不断，渴望和平的西域诸国终于盼来了丝绸之路的开通，多民族融合的历史，台上演台下看，不觉间仿佛回到张掖郡甘州城，伴随骠骑将军马蹄下的飞沙，看到隋炀帝西巡万国来朝的景！ 
                <w:br/>
                张掖参考酒店（升级1晚网评四钻/四星）：西遇酒店、丝路瑞华酒店、凯瑞酒店、鼎和酒店、智选假日酒店、建诚假日酒店或同级
                <w:br/>
                临泽参考酒店（网评四钻/四星）：公航旅.丹霞明珠酒店、丹霞湾田园酒店、丹霞摄影国际酒店或同级
                <w:br/>
                <w:br/>
                【游玩小贴士】
                <w:br/>
                1、张掖丹霞地貌共分5个观景台，由景区车接驳，车辆定时发车，游客自由选择，依次乘坐抵达。景区观景台众多，居高临下观赏美景的同时，请注意安全，攀爬时小心慢行。
                <w:br/>
                2、摄影爱好者可带上一些压箱底的摄影器材，在这里留下珍贵的地貌大片；另外建议带上多块电池，以免相机没电错失美景。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张掖参考酒店（升级1晚网评四钻/四星）：西遇酒店、丝路瑞华酒店、凯瑞酒店、鼎和酒店、智选假日酒店、建诚假日酒店或同级 临泽参考酒店（网评四钻/四星）：公航旅.丹霞明珠酒店、丹霞湾田园酒店、丹霞摄影国际酒店或同级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张掖--七彩丹霞（约1H）--额济纳旗(约7H）
                <w:br/>
                上午： 酒店早餐后，游览“世界十大神奇地理奇观”—【张掖丹霞地质公园】（含门票,含区间车38元/人(必坐),游览约2小时）它是世间上少有的水色胭脂，没有碧海蓝天、高原绿地那般景致，却有如画般景色。国内唯一丹霞地貌与彩色丘陵景观高度复合区，以气势磅礴、形 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梦回丝绸之路，一结千年文化“之称的【张掖丹霞口旅游度假小镇】（游览约0.5小时）品尝正宗的西北特色手工美食、体验甘肃本地民俗及人文历史、感受灵动而富有民族特色的丝路演艺秀，在小镇，你将享受到多方位演绎视觉盛宴，与各种街头氛围演艺、特色巡游不期而遇。
                <w:br/>
                下午：乘车前往内蒙额济纳旗，抵达后入住酒店休息！
                <w:br/>
                额济纳旗参考酒店（网评三钻/三星）： 俪雅酒店、景丽豪酒店、澜溪山庄、金玉蓝酒店、亿豪酒店、尚景酒店、维丽斯酒店、浩融酒店、文畅酒店、天赋商务酒店、金丰源酒店、泰达酒店或同级	
                <w:br/>
                【游玩小贴士】
                <w:br/>
                此段车程行车时间较长，建议您当日早餐尽量多吃些或自备一些零食在途中食用，沿途视当日交通情况及进度，安
                <w:br/>
                排1-2次停车休息。
                <w:br/>
                温馨提示：
                <w:br/>
                1.为了使您能够安全快乐地游玩，请您在游玩景区项目时听从工作人员的引导，注意安全，谢谢您的配合！
                <w:br/>
                2.报价包含景区首道大门票和区间车票；
                <w:br/>
                3.儿童门票参考价：1.2米以下儿童免门票；1.2米以上儿童、中小学生、大学生凭有效证件购票，票价以现场实际购票为准；
                <w:br/>
                （额济纳旗条件有限，没有星级标准尽量安排带电梯的酒店的双标间；如果满足不了电梯房，就需要安排步梯酒店,敬请谅解!）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额济纳旗参考酒店（网评三钻/三星）： 俪雅酒店、景丽豪酒店、澜溪山庄、金玉蓝酒店、亿豪酒店、尚景酒店、维丽斯酒店、浩融酒店、文畅酒店、天赋商务酒店、金丰源酒店、泰达酒店或同级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额济纳旗--居延海（约1H）--胡杨林（约1H）
                <w:br/>
                上午：当天可能需要打包早餐或者外带，清晨前往【居延海日出】(含门票，已含区间车15元/人(必坐)，游览约2小时)观看日出。它是史前西北地区最大的内陆湖之一，当年这里水草丰美牛羊成群，有居延古牧之称，近年来这一地区已经全部沙漠化，成为我国西北地区沙尘暴的发源地，鼎鼎大名的居延海也由于河流常年断流而干涸了前往拍摄胡杨林唯美日出（早晚比较冷，请携带厚外套）
                <w:br/>
                下午：将是我们旅行计划中最精彩的一天——【全天的额济纳旗胡杨林自由拍摄】(含门票,已含区间车40元/人(必坐)， 清晨醒来，我们去距离达来呼布镇不远的胡杨林中尽情拍摄； 由于在景区内无法安排团餐，午餐请自带零食和水。胡杨林拍摄主要集中在【二道桥胡杨林和四道桥胡杨林景区】。下午在八道桥游览【巴丹吉林沙漠的日落】。 
                <w:br/>
                【额济纳旗胡杨林观赏攻略】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八道桥：巴丹吉林沙漠的日落
                <w:br/>
                温馨提示：此天全天在胡杨林景区，景区通票制，可以自行在景区内部用简餐。胡杨林景区内无餐厅，有当地牧民提供简餐，可自行购买，或自备午餐。门票为一进制，如客人自行离开景区，再次进入景区需另行购票。
                <w:br/>
                <w:br/>
                额济纳旗参考酒店（网评3钻）：天赋商务酒店，大漠胡杨主题酒店、金丰源酒店、亿豪酒店、尚景酒店、金水湾酒店、金玉蓝大酒店、俪雅酒店、泰达酒店、三千居酒店、浩融酒店、文畅酒店或同级
                <w:br/>
                （额济纳旗条件有限，没有星级标准尽量安排带电梯的酒店的双标间；如果满足不了电梯房，就需要安排步梯酒店,敬请谅解!）
                <w:br/>
                【温馨提示】
                <w:br/>
                1、早上出发当天早餐打包，团友另可自行再带适量干粮露餐。
                <w:br/>
                2、清晨气温较低，看日出一定要穿暖和。居延海拍摄日出，情景提醒：天未亮就驱车前往，到湖边时还是一片黑蒙，不久始见霞光，这里的芦苇荡非常美，由于被水隔离没有游客可以踏足，日出时分，光洒在芦苇上，一群鸟飞过，居延海波光粼粼，美哉壮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额济纳旗参考酒店（网评3钻）：天赋商务酒店，大漠胡杨主题酒店、金丰源酒店、亿豪酒店、尚景酒店、金水湾酒店、金玉蓝大酒店、俪雅酒店、泰达酒店、三千居酒店、浩融酒店、文畅酒店或同级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额济纳旗-黑城怪树林（约20分钟）-嘉峪关（约5.5H）
                <w:br/>
                上午：当天可能需要打包早餐或者外带，首先到达【黑水古城】(含门票,已含区间车20元/人(必坐)，三个点一起游览约 2.5 小时)，拍摄黑水古城，沙漠和古城在日出阳光照射下非常美丽，后拍摄【弱水金沙湾胡杨林】弱水·金沙湾胡杨林风景区位于内蒙古自治区阿拉善盟额济纳旗府，是额济纳旗四大胡杨林风景区之一，占地面积约 50000 亩。是开发不久的一片原始沙漠胡杨林景区，素有“醉美胡杨林之称”，有着中国最美的秋色之称，景区位于弱水河上游的主河道两侧，紧密的将沙漠、神水、野胡杨三者天然美景完美结合，然后乘车前往期待已久的【黑城怪树林】这里位于达镇西南约 28 公里，该区内百年前是一片原始森林，由于自然因素，大片枯死的胡杨树东倒西歪，神态各异，其奇异的造 型给人以死一般的沉默和童话世界中的仙境奇观。
                <w:br/>
                下午：乘车前往嘉峪关/酒泉，入住酒店休息！
                <w:br/>
                【游玩小贴士】
                <w:br/>
                此段车程行车时间较长，建议您当日早餐尽量多吃些或自备一些零食在途中食用，沿途视当日交通情况及进度，安
                <w:br/>
                排1-2次停车休息。
                <w:br/>
                1、黑城遗址保护区是草原丝绸之路上保存最完好的古城、同时也是西夏学的起源地。作为国家重点文 物保护单位，景区内的陶瓷片、瓦当等古遗物禁止带出。
                <w:br/>
                2、乘车时间较长，请您保持耐心，沿途可以观看车外风景。西北路途较远停车点为沿途最适合停车休息、卫生条件较好的室内洗手间，但洗手间位于土特产商店内，此不属于我社安排的购物店，若要在此店内购买商品的，应自行斟酌及小心选购。
                <w:br/>
                3、额济纳旗至嘉峪关车程较远，请大家保持耐心，注意休息，保持好心情，欣赏沿途风景。
                <w:br/>
                嘉峪关/酒泉参考酒店（升级1晚网评五钻酒店）：嘉峪关开通大厦或青年国际酒店或酒泉宾馆或同级酒店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嘉峪关/酒泉参考酒店（升级1晚网评五钻酒店）：嘉峪关开通大厦或青年国际酒店或酒泉宾馆或同级酒店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酒泉/嘉峪关-城楼 --敦煌鸣沙山月牙泉（约5H）
                <w:br/>
                上午：酒店早餐后，乘车赴天下第一雄关— 【嘉峪关城楼】（含首道门票，未含电瓶车20元/人，游览时间约1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结束后乘车继续向西行驶，沿途会经过酒泉市瓜州县，抵达敦煌
                <w:br/>
                下午：游览【鸣沙山、月牙泉】(含首道门票，不含电瓶车以及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晚上我们可以自由逛沙洲夜市或自费观看大型室内情景剧演出《又见敦煌》或《乐动敦煌》或《千手千眼》演出，都各具特色！
                <w:br/>
                敦煌网评三钻酒店：天河湾大酒店，天沁云水酒店，丽都大酒店，嘉河云境酒店，龙居大酒店，嘉瑞美华酒店、柏颐酒店、敦悦酒店或同级
                <w:br/>
                温馨提示：
                <w:br/>
                1.为了使您能够安全快乐地游玩，请您在游玩景区项目时听从工作人员的引导，注意安全，谢谢您的配合！
                <w:br/>
                2.报价包含景区首道大门票和区间车票；
                <w:br/>
                3.儿童门票参考价：1.2米以下儿童免门票；1.2米以上儿童、未满12周岁以下凭有效证件购票，票价以现场实际购票为准；
                <w:br/>
                4.嘉峪关至敦煌途中，我们会在瓜州休息区停留，该休息区是带卫生间的休息站，但是当地商贩会在此兜售商品，非我社指定购物店，请谨慎购买。
                <w:br/>
                【温馨提示】
                <w:br/>
                1、鸣沙山日照时间长，风沙大，需备太阳帽、太阳镜、丝巾、口罩。爬山或亲自体验骑骆驼的乐趣时需穿一双舒适、合脚的平底鞋（旅游鞋）或凉鞋喜欢拍照的 MM 可以抵达景区后换上彩色衣裙。
                <w:br/>
                2、鸣沙山里面个人自费游玩项目参考：骑骆驼130元，鞋套租用 15 元/双，滑沙 25、30 元/人次左右沙漠越野车300 元/辆起，还有越野摩托、滑翔机等活动（谨慎选择参加）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敦煌网评三钻酒店：天河湾大酒店，天沁云水酒店，丽都大酒店，嘉河云境酒店，龙居大酒店，嘉瑞美华酒店、柏颐酒店、敦悦酒店或同级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敦煌--莫高窟（约15分钟）--大柴旦（约4H）
                <w:br/>
                上午：酒店早餐后，前往游览前往“佛教艺术宝窟“—【莫高窟】 (含B类应急票-含4个洞窟以及讲解，游览约2.5小时。如果实际参观的是A类正常票238元-含8个洞窟以及讲解+1场数字电影，游客需在当地现补138元/人的差价，最终以实际参观为准，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下午：乘车前往大柴旦，穿过当金山隧道，来到柴达木盆地，抵达大柴旦，入住酒店！
                <w:br/>
                大柴旦网评三钻酒店：馨锦酒店.晒北酒店.怡景酒店.像雅酒店 .丽湖雅致大酒店.诚悦阳光酒店或同级
                <w:br/>
                <w:br/>
                备注：莫高窟门票重要说明：
                <w:br/>
                1、2020年开始，对门票执行全员在线实名预约制度，均提前30日通过网络在线预约。
                <w:br/>
                2、本产品莫高窟含B类应急票（4个实体洞窟+免费参观敦煌石窟文物保护研究陈列中心等+往返莫高窟交通费，B类提前一个月预约）票价100元/成人，莫高窟门票预约规则是A类正常票售罄才能预约B类应急票，如果预约结果为A类正常票，请现补138元/人差价，请周知。
                <w:br/>
                3、如有游客介意参观B类应急票，想参观A类正常票，在有票(并且参观时段和团队里其他客人能同时段参观)的情况下可现补138元/人差价，我社可代出票；或自行在官网预约莫高窟正常票，如您自行预约成功，本团现退100元/人门票费用，给您带来不便还望谅解。
                <w:br/>
                4、如莫高窟有特殊接待或无票状态或景区关闭，无法安排游览，当地现退100元/成人门票或安排敦煌莫高窟姊妹窟—西千佛洞（30元/成人门票+50元/成人车费）并退20元差价；
                <w:br/>
                5、为确保参观莫高窟，导游会根据莫高窟门票实际预约时间，跟鸣沙山调整景点参观顺序，给您带来不变敬请谅解！
                <w:br/>
                6、高窟预约按照下单前后顺序依次进行预约，故同团中会出现预约莫高窟参观时间不一致的情况；预约成功后退票将产生手续费，具体金额参照《敦煌市物价局文件：敦价发【2015】85号》文件。
                <w:br/>
                7、莫高窟如同一颗渐渐褪去光华的明珠，在自然氧化和人为因素的作用下，彩塑壁画正在慢慢失去神韵，所以出于文物保护的目的，在窟穴参观时是禁止摄像设备的。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【温馨提示】
                <w:br/>
                1.莫高窟是集珍贵性、脆弱性为一体的世界文化遗产，需要我们精心呵护。在参观过程如遇下雪、下雨、沙尘暴等恶劣天 气，为保护文物，莫高窟石窟暂停对外开放。请配合工作人员安排。如无法参观则按莫高窟规定退还门票费用。
                <w:br/>
                2.莫高窟洞窟内禁止拍照，请配合当地工作人员工作，保管好照相机、摄像机、手机等拍照工具。
                <w:br/>
                3.如遇下雪、下雨、沙尘暴等天恶劣天气，为保护文物，莫高窟石窟暂停对外开放。
                <w:br/>
                4.爱护文物，请勿刻划、涂写、触摸笔画、彩塑。
                <w:br/>
                5.凡破坏、损伤文物者，按国家有关法规查处。
                <w:br/>
                6.敦煌气候干燥，早晚温差较大，7-8 月份温度较高，根据温度增减衣物，以防感冒，做好防晒，多补充水分。
                <w:br/>
                7.在鸣沙山月牙泉景区游览时，沙山上风沙较大、且沙子特别细软，请保管好随身携带物品，请做好手机、相机等电子设 备的防沙措施。也请客人做好防晒工作！
                <w:br/>
                8.鸣沙山月牙泉娱乐项目较多，选择骑骆驼或沙漠越野等项目时，请事先了解安全注意事项，根据自身情况再做选择！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大柴旦网评三钻酒店：馨锦酒店.晒北酒店.怡景酒店.像雅酒店 .丽湖雅致大酒店.诚悦阳光酒店或同级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大柴旦--翡翠湖（约10分钟）--茶卡盐湖（约5H）
                <w:br/>
                上午：游览【网红地-翡翠湖】(游览30分钟)（含首道门票，已含必坐区间车60元/人）翡翠湖湖水颜色如翡翠般美丽，是上天赐予大自然的一片绿宝石！她安静的像个沉睡的孩子。却又美的端庄、令人感叹！特别是风平浪静的时候，湖水宛若镜面般的散布在四处，倒影着蓝天白云、柴达木山的皑皑雪峰，只有身在其间才能深刻感受人在镜中游的美景
                <w:br/>
                下午：前往茶卡镇，隶属于青海省海西蒙古族藏族自治州乌兰县，位于乌兰县东部，茶卡盐湖周边，东与海南藏族自治州共和县相连，南临都兰县，西与铜普镇相邻，北与天峻县接壤。游览柴达木盆地四大盐湖--【网红地-茶卡盐湖/天空壹号】(含门票,已含小火车单程60元/人（必坐），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当天赠送团队无人机航拍视频，如因天气原因或者其他原因取消无法航拍，不退不换），游览完结束后入住酒店休息！
                <w:br/>
                【旅行小贴士】
                <w:br/>
                1、青海地处青藏高原，海拔较高，夏季温度较低，早晚温差大，故绝大多数酒店无空调；
                <w:br/>
                2、由于路途遥远，当天入住酒店比较晚，请谅解~
                <w:br/>
                3、茶卡盐湖地区海拔约3000米，要注意不能剧烈运动，以免产生高原反应。
                <w:br/>
                4、由于盐层比较粗糙，赤脚走路时会有些痛，而且湖内深处淤泥较深，所以不建议走的太深。
                <w:br/>
                5、游玩茶卡盐湖前可以准备好一些湿纸巾，当裸露的皮肤沾上盐粒或者盐水后要用淡水清洗或用纸巾擦掉，时间稍长，会对皮肤造成一定的损伤。
                <w:br/>
                茶卡镇网评三钻参考酒店：星入海酒店、铂曼酒店，尚景酒店，金桔酒店，青盐2号宾馆，星际酒店或同级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茶卡镇网评三钻参考酒店：星入海酒店、铂曼酒店，尚景酒店，金桔酒店，青盐2号宾馆，星际酒店或同级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茶卡-青海湖（约3H）-西宁（约3H）-广州
                <w:br/>
                上午：翻越橡皮山，经过黑马河，抵达青海湖； 游览中国内陆最大的咸水湖【青海湖二郎剑景区】(含门票，不含环湖小火车120元/人，不含游船140元/人，游览时间约2小时)有着“地球上的一滴眼泪”美誉，它是我国第一大内陆湖泊，也是我国最大的咸水湖，蔚蓝的湖水，海天一色，烟波万顷，在天水相接的远方，是白雪皑皑的群山，脚下是碧绿的草地、白山、蓝水、绿地，巧妙地构成了绝色画卷。青海湖一年四季风景各异，每个季节来都能感受到这个高原圣湖不同的美.初春冰雪消融之际，你会看到难得的冰层漂浮景象，感受不一样的景色；我们游览完美丽的青海湖继续前行，翻越橡皮山，在路两旁我们随时都能看到山上的羊群和牦牛。
                <w:br/>
                下午：乘车前往西宁，沿途游览【平安驿古镇】（游览时间，1小时），平安驿古镇的历史可以追溯到东汉时期，当时这里是汉羌之战的焦点地区。汉宣帝神爵二年（前60年），在这里设立了安夷县，东汉护羌校尉曾驻守此地。宋代筑有宗哥城，明代设平戎驿，清代改为平安镇，并一直沿用至今。平安驿不仅是古代丝绸之路和唐蕃古道的重要驿站，还曾是传递官府文书、军事情报或供来往人员途中换马住宿的场所。结束后，送西宁曹家堡国际机场。
                <w:br/>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2.住宿：全程7晚网评4钻酒店，全程无三人间,单人请补房差。（西北酒店整体条件水平与内地差距较大，不能跟一二三线城市相比；乡镇、山区、景区酒店又比城市酒店差一到二个档次，请团友做好心理准备）
                <w:br/>
                3.餐食：全程含7早8正餐，(5正餐标30元/人+额济纳旗40元/人*2餐+古城驿站45元/人，张掖额外赠送一个西北小吃宴，凉菜，额济纳旗的早餐可能会需要打包早餐或者外用早餐，15元/人）
                <w:br/>
                团餐标准：八菜一汤、十人一桌、 不含酒水（如客人自动放弃，餐标不退，如团队人数不足8人，我社现退餐费）！（部分天数可能会出现需要早起出发而打包早餐，途中用餐时间难以掌握可能用餐时间会较早或较迟，请游客提前自备零食，异地旅游用餐较易引起水土不服，请自备常用药）
                <w:br/>
                4.门票	：行程中写明已含的景点首道门票以及必消景区小交通、不含其他费用，行程中不含的游客可以自愿选择并自行购买。
                <w:br/>
                5.当地交通：满16人以上升级安排2+1布局商务空调旅游车，低于12人根据人数安排合适座位的车型(9-38座车），保证一人一正座。（当地第一天和第八天的接送机安排普通车（接送机用车不保证车型）；）
                <w:br/>
                6.随团：当地持证中文导游服务；（不足十人，不配备导游，司机兼做酒店入住办理、门票购买、游览指引等服务工作）。（因西北跨度大，部分地区为导游分段接侍，接送机以及行程导游不一定是同一个）
                <w:br/>
                7.保险：含旅行社责任险，不含个人意外险及航空保险。强烈建议游客购买旅游意外险！
                <w:br/>
                8.儿童价：
                <w:br/>
                2-12周岁的执行儿童收费，12周岁以下，含当地用车、正餐费半价、导服；不占床，不含早餐，不含门票；如超高产生费用，由客人当地自理；
                <w:br/>
                2周岁以下（不含2周岁）的执行婴儿收费，此收费不提供机位、车位、餐位、床位及景点费用。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自愿选择自费项目</w:t>
            </w:r>
          </w:p>
        </w:tc>
        <w:tc>
          <w:tcPr/>
          <w:p>
            <w:pPr>
              <w:pStyle w:val="indent"/>
            </w:pPr>
            <w:r>
              <w:rPr>
                <w:rFonts w:ascii="宋体" w:hAnsi="宋体" w:eastAsia="宋体" w:cs="宋体"/>
                <w:color w:val="000000"/>
                <w:sz w:val="20"/>
                <w:szCs w:val="20"/>
              </w:rPr>
              <w:t xml:space="preserve">
                鸣沙山骑骆驼130元/人
                <w:br/>
                嘉峪关电瓶车20元/人
                <w:br/>
                青海湖观湖游船140元/人
                <w:br/>
                青海湖观湖小火车120元/人(往返)
                <w:br/>
                烤全羊2088元/只（一般可供10人以上共同食用）
                <w:br/>
                敦煌风情宴208元/人起
                <w:br/>
                敦煌沙漠营地228元/人起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出发日期为：2025年8月25日至2025年10月25日，西宁港口：出发前8-15天退团，机票损失320元/人，出发前5-7天退团，机票损失530元/人，出发前5天内退团，机票损失1050元/人；兰州港口：出发前8-15天退团，机票损失400元/人，出发前5-7天退团，机票损失660元/人，出发前5天内退团，机票损失1320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2025-09-14T16:23:49+08:00</dcterms:created>
  <dcterms:modified xsi:type="dcterms:W3CDTF">2025-09-14T16:23:49+08:00</dcterms:modified>
</cp:coreProperties>
</file>

<file path=docProps/custom.xml><?xml version="1.0" encoding="utf-8"?>
<Properties xmlns="http://schemas.openxmlformats.org/officeDocument/2006/custom-properties" xmlns:vt="http://schemas.openxmlformats.org/officeDocument/2006/docPropsVTypes"/>
</file>