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【皇牌玩家】澳大利亚大堡礁8天蓝色梦幻之旅 | 布里斯本 | 黄金海岸 | 凯恩斯 | 大堡礁 | 悉尼（国泰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OCCXAU08NST#2535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香港-/-凯恩斯        参考航班：CX147/01:05-10:30
                <w:br/>
                悉尼-/-香港           参考航班：CX138/22:20-04:30+1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澳式牛扒餐，品尝当地饮食，深入了解当地生活习俗；
                <w:br/>
                黄金海岸澳洲国宴风味餐（龙虾海鲜袋鼠肉）； 
                <w:br/>
                 凯恩斯热带雨林BBQ餐、凯恩斯大堡礁游船自助午餐；
                <w:br/>
                <w:br/>
                体验升级
                <w:br/>
                【悉尼渡轮】：像当地人一样搭乘【特色渡轮】游悉尼港，观赏两岸迷人景致；
                <w:br/>
                【蓝山国家公园】：探访新南威尔士州著名的世界自然遗产公园，探索自然美景；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【滑浪者天堂】： “电影海王取景地”、全世界最长的海岸线，绵长的金色沙滩；
                <w:br/>
                【凯恩斯大堡礁游船】：前往世界自然遗产的大堡礁，探索斑斓绚丽的海底花园；
                <w:br/>
                【热带雨林自然公园】："世界遗产古老而神秘的雨林"，乘坐军用水陆两用车，穿梭于各种热带雨林动植物；
                <w:br/>
                【初见艺术】：昆士兰博物馆及新南威尔士艺术中心，深入了解澳大利亚文化及艺术；
                <w:br/>
                【黄金海岸百万游艇】：澳洲人生平最希望拥有的三大梦想之一就是游艇，体验当地富豪的生活；
                <w:br/>
                <w:br/>
                贴心安排
                <w:br/>
                全程澳大利亚旅游专家的领队为您保驾护航，细致专业服务领先同行；
                <w:br/>
                国泰航空：荣获SKYTRAX“全球最佳航空公司”奖项、全球五星级航空、全球最安全航司；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深圳码头-香港机场
                <w:br/>
                指定时间在深圳码头集中前往香港机场，在专业领队带领下办理登机手续，搭乘豪华客机前往澳大利亚“度假城市”—凯恩斯。今晚夜宿机上，享受着机上的影音设备及空乘服务。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香港-/-凯恩斯	航班：CX147/01:05-10:30
                <w:br/>
                上午抵达后开始今日精彩之旅：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交通：专车 飞机
                <w:br/>
              </w:t>
            </w:r>
          </w:p>
        </w:tc>
        <w:tc>
          <w:tcPr/>
          <w:p>
            <w:pPr>
              <w:pStyle w:val="indent"/>
            </w:pPr>
            <w:r>
              <w:rPr>
                <w:rFonts w:ascii="宋体" w:hAnsi="宋体" w:eastAsia="宋体" w:cs="宋体"/>
                <w:color w:val="000000"/>
                <w:sz w:val="20"/>
                <w:szCs w:val="20"/>
              </w:rPr>
              <w:t xml:space="preserve">早餐：机上早餐     午餐：BBQ自助餐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c>
          <w:tcPr/>
          <w:p>
            <w:pPr>
              <w:pStyle w:val="indent"/>
            </w:pPr>
            <w:r>
              <w:rPr>
                <w:rFonts w:ascii="宋体" w:hAnsi="宋体" w:eastAsia="宋体" w:cs="宋体"/>
                <w:color w:val="000000"/>
                <w:sz w:val="20"/>
                <w:szCs w:val="20"/>
              </w:rPr>
              <w:t xml:space="preserve">早餐：√     午餐：绿岛自助餐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凯恩斯-/-布里斯本-黄金海岸（约1.5小时）	航班：待定或前一天晚班机
                <w:br/>
                上午飞往布里斯本，抵达布里斯本后开始今日精彩之旅：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【特别提示：12月份是当地旺季，酒店可能会根据具体预订情况调整，且行程可能会因此临时调整顺序，感谢您的理解与配合。谢谢！】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     晚餐：龙虾海鲜袋鼠肉风味餐   </w:t>
            </w:r>
          </w:p>
        </w:tc>
        <w:tc>
          <w:tcPr/>
          <w:p>
            <w:pPr>
              <w:pStyle w:val="indent"/>
            </w:pPr>
            <w:r>
              <w:rPr>
                <w:rFonts w:ascii="宋体" w:hAnsi="宋体" w:eastAsia="宋体" w:cs="宋体"/>
                <w:color w:val="000000"/>
                <w:sz w:val="20"/>
                <w:szCs w:val="20"/>
              </w:rPr>
              <w:t xml:space="preserve">黄金海岸：Mercure Gold Coast Resort或同级豪华酒店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黄金海岸-/-悉尼	航班：待定或后一天的早班机
                <w:br/>
                早餐后开始今日精彩之旅：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飞机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悉尼-蓝山国家公园-悉尼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悉尼一日经典游-/-香港 	航班：CX138/22:20-04:30+1
                <w:br/>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【新南威尔士艺术中心】
                <w:br/>
                是在悉尼欣赏美术作品的绝佳目的地。馆内藏品丰富，珍藏与展览着世界顶尖的艺术作品，悉尼不愧是著名的艺术之都；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【海德公园】
                <w:br/>
                海德公园位于悉尼市中心，是一块闹中取静的长方形绿地，周围高楼林立，与圣玛丽大教堂仅有一条马路之隔。园内各处分布着雕塑、喷泉、池塘、小湖，有洁净的草坪，也有百年以上的参天大树，是休闲的一个好去处。
                <w:br/>
                【圣玛丽大教堂】
                <w:br/>
                圣玛丽大教堂（St Mary's Cathedral）位于学院街与阿尔伯特王子路的街角处，海德公园的对面，是悉尼大主教的所在地，被称为澳大利亚天主教堂之母（Mother Church of Australian Catholicism）。
                <w:br/>
                交通：专车 飞机
                <w:br/>
              </w:t>
            </w:r>
          </w:p>
        </w:tc>
        <w:tc>
          <w:tcPr/>
          <w:p>
            <w:pPr>
              <w:pStyle w:val="indent"/>
            </w:pPr>
            <w:r>
              <w:rPr>
                <w:rFonts w:ascii="宋体" w:hAnsi="宋体" w:eastAsia="宋体" w:cs="宋体"/>
                <w:color w:val="000000"/>
                <w:sz w:val="20"/>
                <w:szCs w:val="20"/>
              </w:rPr>
              <w:t xml:space="preserve">早餐：酒店内     午餐：X     晚餐：西式牛扒餐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香港
                <w:br/>
                上午抵达香港机场，结束愉快旅程！！！
                <w:br/>
                交通：飞机
                <w:br/>
              </w:t>
            </w:r>
          </w:p>
        </w:tc>
        <w:tc>
          <w:tcPr/>
          <w:p>
            <w:pPr>
              <w:pStyle w:val="indent"/>
            </w:pPr>
            <w:r>
              <w:rPr>
                <w:rFonts w:ascii="宋体" w:hAnsi="宋体" w:eastAsia="宋体" w:cs="宋体"/>
                <w:color w:val="000000"/>
                <w:sz w:val="20"/>
                <w:szCs w:val="20"/>
              </w:rPr>
              <w:t xml:space="preserve">早餐：机上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澳洲ADS团队签证费用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团队用餐标准：除标准飞机餐外，早餐为酒店早餐或餐盒，午晚餐为中式桌餐6菜1汤（或特色餐及自助餐），特色餐以行程中标注为准。餐标午餐/晚餐25澳币/餐/人，10正5早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3300/人（5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全程服务费￥640/人（出团时机场现付，领队代收，大小同价）。
                <w:br/>
                特别备注：
                <w:br/>
                A：持ADS签证，旅途中不可离团； 
                <w:br/>
                B：价格仅适用于中国内地护照旅客，非中国内地护照的旅客需加收1000元/人（大小同价）；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1.根据《旅游法》规定，旅行者不得脱团，如走行程中擅自脱团、离团、滞留等，旅行社将向公安机关、旅游主 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5.小孩收费：
                <w:br/>
                2-11周岁的小孩收费。含澳洲团队旅游签证费、提供机位、车位、餐位、景点及小费，不含酒店住宿床位，不含酒店早餐盒安排。
                <w:br/>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2025-11-10T11:52:17+08:00</dcterms:created>
  <dcterms:modified xsi:type="dcterms:W3CDTF">2025-11-10T11:52:17+08:00</dcterms:modified>
</cp:coreProperties>
</file>

<file path=docProps/custom.xml><?xml version="1.0" encoding="utf-8"?>
<Properties xmlns="http://schemas.openxmlformats.org/officeDocument/2006/custom-properties" xmlns:vt="http://schemas.openxmlformats.org/officeDocument/2006/docPropsVTypes"/>
</file>