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【清远品质3天】赏金色银杏梯田敲板栗泡温泉专场丨赏连南千亩银杏丨金色黑山梯田丨打卡广东峡天下燕窝洞、敲板栗丨无限次浸泡无边际天泉温泉+山水泳池畅游行程单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TX-20250904SP35656419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1、打卡：被誉为中国十大最美梯田，1000多亩梯田是广东省规模最大、最原生态的梯田【黑山梯田】；
                <w:br/>
                2、赏千亩银杏林、登如喜鹊象征着爱人的比翼双飞的一生一世玻璃廊桥；
                <w:br/>
                3、广东版恩施大峡谷·悬崖绝避栈道、阳山天门奇观燕窝洞天然玻璃水 钟乳石溶洞观燕窝；
                <w:br/>
                4、前往板栗果园敲板栗，每人赠送2斤板栗；
                <w:br/>
                5、浸泡养生养心养颜天泉、南岭下海拔至高至纯真温泉【天泉温泉】；、
                <w:br/>
                6、吃足3餐:1个板栗双鸡双鱼盛宴+2个早餐；
                <w:br/>
                7、入住一晚连州或连南当地准三酒店+免费升级一晚阳山天泉温泉度假村；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广州——午餐自理——黑山梯田——晚餐自理——入住连州或连南舒适酒店；
                <w:br/>
                广州出发，沿路接齐各位贵宾后出发，乘车前往连南自理午餐；餐后前往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由于自然景观受天气等因素影响，梯田参考观赏期约9月中到10月初，请以实际景区为准）
                <w:br/>
                自理晚餐后住连州或连南舒适酒店；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早餐——万山朝王石漠公园千亩银杏林+一生一世玻璃廊桥——午餐自理——峡天下——享用晚餐——浸泡天泉温泉+山水泳池畅游——入住天泉温泉度假村；
                <w:br/>
                悠闲享受美好的清晨，品尝早餐，前往万山朝王石瀑公园观赏【千亩银杏林】（最美观赏期约9-10月），继而登【万山朝王石漠公园一生一世玻璃廊桥】连南万山朝王（一生一世廊桥）位于连南瑶族自治县 三排镇万山朝王国家石漠公园内，为万山朝王国家石漠公园项 目 的其中一部分 ，项 目总投资818.44 万元 ，资金来源于万山朝王 国家石漠公园（森林生态综合示范园）建设专项资金。项目建设 主要内容为新建人行景观桥一座，分为A、B 两段。桥A段由桥南端 云海花谷入口平台刘禹锡像为起点，向西北方向延伸，长约 142米； 桥B 段由桥北端观景廊台为起点， 向东南方向延伸，为两条交叉 状，长约75 米 。
                <w:br/>
                桥梁基础部分采用钢筋混凝土结构，桥面部分 采用钢结构制作，桥宽2.4m，两边设置钢栏杆。 “一生一世”桥，由刘禹锡像为起点，向西北方向延申，长131.4米，尽端设置“比翼双飞”雕塑如喜鹊象征着爱人的比翼双飞。
                <w:br/>
                午餐自理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燕窝洞】（不含往返环保车费用，参考价20元/人）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
                <w:br/>
                继而前往天泉度假村酒店办理入住，广东第一峰温泉荣获于2018年11月获得最佳康养温泉荣誉，温泉富含多种矿物质，其中偏硅酸、氟、锂的含量较高，具有延年益寿、美容美肤、降低心血管类疾病发病率等理疗作用，是难得的保健、养生温泉；广东第一峰正宗温泉具有“长流水，不循环”的特点，在享受温泉的过程中，温泉池已经不知不觉间不间断地补充新的温泉水，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当阳光洒落茂林时，让人仿佛置身于森林大氧吧无拘畅泳；当云雾缭绕山野时，又像在云端仙境独享惬意一刻，
                <w:br/>
                晚餐于度假村内品尝板栗双鸡双鱼盛宴；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早餐——天泉瀑布——午餐自理——板栗园敲板栗——返程；
                <w:br/>
                悠闲享受美好的清晨，品尝早餐，前往【天泉瀑布】位于清远市阳山县广东第一峰景区内。瀑布悬于山头，如银河落九天，四周绝壁石，美不胜收。顺瀑流而下，夜丁香，山核桃，丹竹等稀有树种遮天蔽日，林声涛吼；峡谷的亭廊，木桥、栈道，更让您增添几分游兴。这里的曲径通幽，漫步其间，心旷神怡，正如白居易诗中说：更忙无苦吟闲乐，恐是人间自在天。
                <w:br/>
                午餐自理后前往位于清远市阳山县北部的岭背镇盛产板栗，至今已有300多年的种植历史。该镇板栗种植面积已达1.31万亩，是名副其实的“板栗之乡”，出产的板栗品质优良，生吃甜而爽脆，熟食绵而甘香。产品绝大部分出口东南亚，在国内市场也甚为畅销，是人人都爱吃的美食，所以说，板栗们在阳山待不下去了。阳山板栗品种分为油栗、香栗、木栗三种，但以油栗为贵。只要吃过一颗炒熟了的阳山板栗，我保你又尝到了食物中特别是栗子中一种新的味道，这种味道将终生在你大脑中萦绕，在舌尖上转动，调动你的味蕾，让你口水顺着牙缝、舌根、舌尖四溢横流!有一种乐趣来自带刺的水果板栗，捡的的乐趣，剥的是童年回忆，吃不吃不重要，享受过程，都说：秋天一定要打一次板栗，因为有很好的寓意，栗尽一生，不离不弃，板栗采摘方式很奇特，不用“摘”而是“打”，撑着竹篙不停敲打树梢，不一会树下散落着裹着坚硬小刺额板栗，把一个个 婴儿拳头般大小的板栗捡进麻袋里，恍惚间回到了那个无忧无虑的童年，游毕返程；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2.用餐：含一正餐二早餐；
                <w:br/>
                3.住宿：入住一晚连州或连南舒适酒店+升级入一晚阳山天泉温泉度假村；
                <w:br/>
                4.景点：黑山梯田、石漠公园银杏林、一生一世玻璃廊桥、峡天下栈道+燕窝洞大门票、天泉瀑布； 
                <w:br/>
                5.导游：提供专业导游服务、安排持有导游证且有穗康健康码的导游广州接团清远送团；
                <w:br/>
                6.0购物；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飞天魔毯+天云渡玻璃桥+天龙滑道优惠价套票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118.00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2025-09-13T22:44:53+08:00</dcterms:created>
  <dcterms:modified xsi:type="dcterms:W3CDTF">2025-09-13T22:44:53+08:00</dcterms:modified>
</cp:coreProperties>
</file>

<file path=docProps/custom.xml><?xml version="1.0" encoding="utf-8"?>
<Properties xmlns="http://schemas.openxmlformats.org/officeDocument/2006/custom-properties" xmlns:vt="http://schemas.openxmlformats.org/officeDocument/2006/docPropsVTypes"/>
</file>