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【南极2025-2026】南极半岛南设得兰群岛+阿根廷17天探索之旅 | 海达路德邮轮南森和阿蒙森号行程单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SP20250903LMT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北京出发参考航班：
                <w:br/>
                北京/伊斯坦布尔 TK089 0045 0625 飞行10小时25分
                <w:br/>
                伊斯坦布尔/布宜 TK015 1005 2225 飞行 18小时25分
                <w:br/>
                布宜/伊斯坦布尔 TK016 2355 2235+1 飞行16小时40分
                <w:br/>
                伊斯坦布尔/北京 TK088 0210 1615 飞行9小时10分
                <w:br/>
                <w:br/>
                上海出发参考航班：
                <w:br/>
                上海/伊斯坦布尔 TK027 2250 0605+1 飞行12小时
                <w:br/>
                伊斯坦布尔/布宜 TK015 1005 2225 飞行 18小时25分
                <w:br/>
                布宜/伊斯坦布尔 TK016 2355 2235+1 飞行16小时40分
                <w:br/>
                伊斯坦布尔/上海 TK026 0145 1710 飞行10小时30分
                <w:br/>
                <w:br/>
                广州出发参考航班：
                <w:br/>
                广州/伊斯坦布尔 TK073 2315 0600+1 飞行11小时35分
                <w:br/>
                伊斯坦布尔/布宜 TK015 1005 2225 飞行 18小时25分
                <w:br/>
                布宜/伊斯坦布尔 TK016 2355 2235+1 飞行16小时40分
                <w:br/>
                伊斯坦布尔/广州 TK072 0155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【优选航班】：国际航班选用五星航空公司，抵达后不直接走行程，先入住酒店休息，调整时差，储存体力。
                <w:br/>
                【精心准备】：极地必备百万救援旅游保险、相册、护照包、行李牌、出行手册、明信片
                <w:br/>
                【贴心服务】：用车空座率30%以上，矿泉水不限量，团餐10人1桌（9菜1汤），当地优秀中文导游+金牌领队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晚上抵达布宜后导游接机，送入酒店休息。
                <w:br/>
                交通：飞机 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开始市区游览，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ROSADA)。午餐后返回酒店倒时差，为第二天的南极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包机，航班待定
                <w:br/>
                早餐后乘坐包机前往世界的南端—乌斯怀亚，下午开始登船，开启南极之旅。登上阿蒙森号/南森号.
                <w:br/>
                开启南极探险之旅。
                <w:br/>
                登船时间预计当地时间15:00左右。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包机，航班待定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早餐：游轮早餐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布宜/转机城市  参考航班：待定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
                <w:br/>
                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之后前往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转机城市/北京、上海、广州或香港
                <w:br/>
                抵达北京、上海、广州或香港，结束南极之旅。
                <w:br/>
                <w:br/>
                重要提示：
                <w:br/>
                请感受南极旅游的魅力-不确定性和未知性。我们探索的是世界上最遥远的地区，不同于其他目的地。您的探险队必须根据海情、冰情以及天气状况机动操作和更改具体行程。这份行程介绍是暂定计划。请注意，没有任何景点或地区会保证能够看到或到达。抵达与启航时间、航班信息请以出团通知书为准。以上需要您在出发前往极区旅游前知晓，包涵。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1.中国往返阿根廷国际航班，布宜往返乌斯怀亚航班；
                <w:br/>
                2.阿根廷签证费，如自备美签则阿根廷免签可减3000元人民币；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酒店小费、电话费、通讯费、酒吧、洗衣等个人性质消费；
                <w:br/>
                2. 不可抗拒因素导致的行程变更所产生的费用；
                <w:br/>
                3. 南美陆地酒店单房差： 2500元/人；
                <w:br/>
                4. 防水裤（请自备）；
                <w:br/>
                5. 南极和南美自费项目费用；
                <w:br/>
                6. 自由活动期间车、餐、导费用。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w:br/>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定金：总费用50%，报名时支付。
                <w:br/>
                2. 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拒签无损退：是否给予签证和是否准予出、入境，为有关机关的行政权利。若您是非白本护照且完全合我社做签证的前提下仍然被拒签，只收取签证费，其余团费全退；如因您自身原因或因提供材料存在问题不能及时办理签证而影响行程的，以及被有关机关拒发签证或不准出入境的，相关责任和费用由您自行承担。
                <w:br/>
                3.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 由于团队行程中所有住宿、用车、景点门票等均为旅行社打包整体销售，因此若您因自身原因未能游览参观的则视为自动放弃，旅行社将无法退费用。
                <w:br/>
                5.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6.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7. 在船上和登陆点的安全：探险队和船员会将您的人身安全放在第一位。您需要知晓如何在船上以及登陆点的正确行动，如何正确完成干登陆和湿登陆，这些都会帮助您完成一次安全的旅行。
                <w:br/>
                8. 在甲板上的安全：在室外行走时请注意船板湿滑，小心滑倒。请随时抓住扶手栏杆，并穿着不露脚趾的防滑鞋。人字拖之类的拖鞋在船上行走时不安全，是不适合使用的。
                <w:br/>
                9.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10.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11.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出发前130天退订不扣款。
                <w:br/>
                2. 出发前129-90天退订，扣除总费用30%；
                <w:br/>
                3. 出发前89-60天退订，扣除总费用60%；
                <w:br/>
                4. 出发前59-30天退订，扣除总费用80%；
                <w:br/>
                5. 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持有效美国B1/B2签证的中国普通护照持有者，可免签入境阿根廷，停留期限为30天。（建议美签有效期入境阿根廷时大于30天）
                <w:br/>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4、阿根廷领馆保留本人前往使馆面试的权力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 在游轮上要密切预防火灾，只能在指定吸烟区抽烟，不能使用功率大的电器等。
                <w:br/>
                3. 鉴于南极旅行高寒、高风险特殊性，处于妊娠期内的旅游者不宜参加此行程，报名参团时请如实告知身体状况，因虚假陈述或个人原因未告知旅行社而参团导致人身损害及财产损失的，其将由旅游者全部自行承担。
                <w:br/>
                4. 游轮的详细注意事项请仔细阅读出团前《出团通知》及《旅游须知》及《安全提示》；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2025-09-14T14:39:40+08:00</dcterms:created>
  <dcterms:modified xsi:type="dcterms:W3CDTF">2025-09-14T14:39:40+08:00</dcterms:modified>
</cp:coreProperties>
</file>

<file path=docProps/custom.xml><?xml version="1.0" encoding="utf-8"?>
<Properties xmlns="http://schemas.openxmlformats.org/officeDocument/2006/custom-properties" xmlns:vt="http://schemas.openxmlformats.org/officeDocument/2006/docPropsVTypes"/>
</file>