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跨年冰河世纪】冰岛+丹麦+瑞典+芬兰+挪威+爱沙尼亚12天（土航广州往返）|冰岛深度|极光捕猎|蓝湖温泉|黑沙滩|钻石沙滩|杰古沙龙冰湖|瓦塔纳冰川|黄金圈|塔林|北欧五国经典名胜行程单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EU202510311655HC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冰岛深度+极光捕猎+蓝湖温泉+黑沙滩+钻石沙滩+杰古沙龙冰湖+瓦塔纳冰川+黄金圈+塔林+北欧五国经典名胜+0自费0购物+2人WiFi
                <w:br/>
                <w:br/>
                ★优品出行：精选航空，土航广州出境，搭配内陆段，行程更自如
                <w:br/>
                ★甄选酒店：豪华酒店+冰岛小镇特色酒店，凝聚北欧简约设计风格
                <w:br/>
                ★纵享娱乐：升级波罗的海夜邮轮2人舱，尽情享受北欧波罗的海海上夜生活
                <w:br/>
                ★食之有味：全程含餐，中式6菜一汤，升级6顿特色餐
                <w:br/>
                ★全团赠送：2人共享WiFi，每人专享转换插
                <w:br/>
                ★品质小团：26人小团，金牌导游，0自费0购物，拒绝车销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【畅游北欧六国首都经典名景】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★爱沙尼亚-塔林：漫步浪漫古城，仿佛置身中世纪童话世界
                <w:br/>
                ★冰岛-雷克雅未克：冰与火的奇幻之都，唤醒你的冒险之魂！
                <w:br/>
                ★赠游德国名城-法兰克福，可漫步中世纪老城罗马广场，亦可穿梭在时尚商业大街
                <w:br/>
                <w:br/>
                【诗丽雅超豪华邮轮海景舱】
                <w:br/>
                碧海听涛，梦幻群岛，搭乘塔林客诗丽雅超豪华游轮海景舱！
                <w:br/>
                畅享北欧名城，纵享波罗的海美景！
                <w:br/>
                <w:br/>
                【食之有味】
                <w:br/>
                全程含餐，六菜一汤，升级6顿特色餐
                <w:br/>
                冰岛北极虾餐|冰岛羊肉汤|瑞典肉丸餐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伊斯坦布尔-(飞机)-哥本哈根-(大巴约40公里)-马尔默
                <w:br/>
                参考航班：
                <w:br/>
                TK1783  土耳其伊斯坦布尔机场 (IST)  - 哥本哈根凯斯楚普机场 (CPH) T2  08:25/09:45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哥德堡-(大巴约280公里)-奥斯陆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奥斯陆-(飞机)-雷克雅未克-(大巴约210公里)-冰岛小镇
                <w:br/>
                参考航班  SK4785   OSLKEF   0855 /1100  （内陆航班未实际预定，航次较少，具体按实际预定为准，有可能是转机前往）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
                <w:br/>
                （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B）。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 SK4786   KEFOSL 1930 /2310
                <w:br/>
                ●【托宁湖】（游览不少于30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●【乘坐内陆飞机】,前往机场,乘坐飞机飞往奥斯陆，入住酒店休息。
                <w:br/>
                交通：飞机
                <w:br/>
              </w:t>
            </w:r>
          </w:p>
        </w:tc>
        <w:tc>
          <w:tcPr/>
          <w:p>
            <w:pPr>
              <w:pStyle w:val="indent"/>
            </w:pPr>
            <w:r>
              <w:rPr>
                <w:rFonts w:ascii="宋体" w:hAnsi="宋体" w:eastAsia="宋体" w:cs="宋体"/>
                <w:color w:val="000000"/>
                <w:sz w:val="20"/>
                <w:szCs w:val="20"/>
              </w:rPr>
              <w:t xml:space="preserve">早餐：酒店早餐     午餐：X     晚餐：不含晚餐（内陆航班）   </w:t>
            </w:r>
          </w:p>
        </w:tc>
        <w:tc>
          <w:tcPr/>
          <w:p>
            <w:pPr>
              <w:pStyle w:val="indent"/>
            </w:pPr>
            <w:r>
              <w:rPr>
                <w:rFonts w:ascii="宋体" w:hAnsi="宋体" w:eastAsia="宋体" w:cs="宋体"/>
                <w:color w:val="000000"/>
                <w:sz w:val="20"/>
                <w:szCs w:val="20"/>
              </w:rPr>
              <w:t xml:space="preserve">豪华参考酒店SCANDIC SKARHOLMEN或同级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奥斯陆-(飞机)-斯德哥尔摩-（游轮)-赫尔辛基
                <w:br/>
                参考航班  DY804 OSLARN  0730/0840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过夜游轮（含餐）】,晚间乘坐游轮前往赫尔辛基，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交通：飞机 游轮
                <w:br/>
              </w:t>
            </w:r>
          </w:p>
        </w:tc>
        <w:tc>
          <w:tcPr/>
          <w:p>
            <w:pPr>
              <w:pStyle w:val="indent"/>
            </w:pPr>
            <w:r>
              <w:rPr>
                <w:rFonts w:ascii="宋体" w:hAnsi="宋体" w:eastAsia="宋体" w:cs="宋体"/>
                <w:color w:val="000000"/>
                <w:sz w:val="20"/>
                <w:szCs w:val="20"/>
              </w:rPr>
              <w:t xml:space="preserve">早餐：酒店早餐     午餐：瑞典肉丸餐     晚餐：豪华游轮海鲜自助餐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赫尔辛基-(邮轮)-塔林
                <w:br/>
                渡轮参考时间：1330-1530
                <w:br/>
                ●【赫尔辛基】,芬兰首都湛蓝的芬兰湾海轻轻拍击着堤岸，市内湖泊星罗棋布，如梦似幻的景色，使它享有“波罗地海的明珠”的美称。由于受俄罗斯文化的影响，市内的建筑艺术举世闻名。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●【超豪华游轮】,搭乘波罗的海超豪华游轮，前往芬兰首都赫尔辛基，沿途尽揽两国中途群岛的迷人风光。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交通：邮轮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塔林-(轮渡)-赫尔辛基-(飞机)-伊斯坦布尔
                <w:br/>
                参考航班：
                <w:br/>
                TK1764  赫尔辛基万塔机场 (HEL)  - 土耳其伊斯坦布尔机场 (IST)   19:00/23:50 
                <w:br/>
                ●【超豪华游轮】,早上搭乘超豪华渡轮返回赫尔辛基。
                <w:br/>
                ●【赫尔辛基】外观（游览不少于1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●【赫尔辛基颂歌中央图书馆】外观,芬兰是图书馆使用率最高的国家之一，这座超现代风格的醒目图书馆高 3 层，配有图书室、咖啡馆、3D 打印机和缝纫站，图书馆里的建筑设计、创新技术，值得探索一番。
                <w:br/>
                ●【赫尔辛基大教堂】外观,游览赫尔辛基的象征－赫尔辛基大教堂，这座器宇非凡的乳白色绿顶建筑是赫尔辛基相当著名的建筑，被誉为“白色教堂”。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3.用餐：行程中标注所含9次早餐和16次正餐，其中升级1次冰岛羊肉汤特色餐，1次冰岛酒店特色晚餐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2025-11-04T14:29:15+08:00</dcterms:created>
  <dcterms:modified xsi:type="dcterms:W3CDTF">2025-11-04T14:29:15+08:00</dcterms:modified>
</cp:coreProperties>
</file>

<file path=docProps/custom.xml><?xml version="1.0" encoding="utf-8"?>
<Properties xmlns="http://schemas.openxmlformats.org/officeDocument/2006/custom-properties" xmlns:vt="http://schemas.openxmlformats.org/officeDocument/2006/docPropsVTypes"/>
</file>