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【秋染神农架】湖北双飞5天丨神农溪纤夫文化走廊丨神农顶丨大九湖丨官门山丨神农坛丨天燕丨最美水上公路丨昭君村丨三峡大瀑布丨两坝一峡游船丨三峡大坝丨纯玩行程单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JSJ-HB20250910QRSSJS5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【神农溪】巴东纤夫: 神农溪上的文化活化石
                <w:br/>
                ◎贴心安排
                <w:br/>
                1）豪华旅游车专车专用，不套团，核心景区深度游！
                <w:br/>
                2）景区交通明明白白消费，充足时间游览，品质畅玩！
                <w:br/>
                3）出行交通：广州-宜昌双飞5天往返，广州-宜昌 CZ3311/0710-0905；宜昌-广州 CZ3300/2245-0025+1
                <w:br/>
                （备注：10月23日出发的排期，返程航班时间为CZ3300 （1935-2130）
                <w:br/>
                4）特别赠送：电子大合照，游览期间每人每天一瓶山泉水。
                <w:br/>
                【特别提示：根据实际出票情况不同，此行程可能会调整游览景点顺序，景点和路线标准不变，敬请知须】
                <w:br/>
                特别提示：神农架赏秋最佳时间为‌10月中旬至11月上旬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广州-宜昌三峡机场-神农溪纤夫文化走廊
                <w:br/>
                于广州白云机场乘坐飞机前往宜昌（参考航班：（CZ3311/07：10-09：05）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和山（土家族特色山寨内）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天燕-官门山-神农坛-天生桥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昭君村、最美水上公路、三峡大瀑布-宜昌
                <w:br/>
                早餐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游览【三峡大瀑布】(车程约2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
                <w:br/>
                晚上可自行前往：宜昌的CBD小吃街（夷陵广场旁边）：品尝当地特色美食，推荐：萝卜饺子,凉虾，炕土豆，臭豆腐、烤面筋、烤猪蹄、炸鸡排、章鱼小丸子、奶茶果汁等，选择多到眼花缭乱。入住宜昌酒店。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两坝一峡游船，三峡大坝，G348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
                <w:br/>
                后乘车前往【宜昌网红G348国道】：一路美景更是数不胜数，超多打卡点，很出片。【莲沱畔】G348核心景点；【干沟子大桥】与新莲沱畔大桥交相辉映，形成“大桥抱小桥”的奇观；【明月台】U型公路彻底打开了气场，从高往低依次是正江阁-三峡崖刻-明月台观景台，这里的景观特点是高低错落；【听风谷】顶流级标志性建筑是为了纪念地质学家李四光在莲沱地质勘探的精神堡垒观光塔。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●2—12周岁内（不含12周岁）：含当地车费、餐费、导游费、门票优惠票、往返大交通；全程不占床位，其他超高自理。
                <w:br/>
                ●12周岁以上同成人操作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2025-09-14T15:04:07+08:00</dcterms:created>
  <dcterms:modified xsi:type="dcterms:W3CDTF">2025-09-14T15:04:07+08:00</dcterms:modified>
</cp:coreProperties>
</file>

<file path=docProps/custom.xml><?xml version="1.0" encoding="utf-8"?>
<Properties xmlns="http://schemas.openxmlformats.org/officeDocument/2006/custom-properties" xmlns:vt="http://schemas.openxmlformats.org/officeDocument/2006/docPropsVTypes"/>
</file>