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【悠游新京典】北京双飞5天丨升旗丨故宫深度游丨纪念堂丨八达岭长城丨首都博物馆丨冰雕艺术馆丨颐和园 丨品香茗，看京剧，长城脚下观大戏行程单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★【精选酒店】全程入住舒适商务酒店，连住不挪窝，交通便利、舒适体验！
                <w:br/>
                ★【品质保障】0购物0必消，行程透明无套路！
                <w:br/>
                ★【省心出行】全程含餐！让您安心无忧！
                <w:br/>
                ★【故宫博物馆】趣味探索，聆听紫禁城沉淀600年的记忆。
                <w:br/>
                ★【毛主席纪念堂】走进纪念堂，致敬伟大领导者！
                <w:br/>
                ★【首都博物馆】珍藏北京三千年历史文物，包括明清瓷器、书画等瑰宝，展现中华文化精髓。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＞＞＞北京，天坛公园--前门大街
                <w:br/>
                各位贵宾请于指定时间在广州白云机场集合，工作人员帮助您办理登机手续，后乘飞机飞往北京（飞行时间约3小时）。北京是我国的政治、文化中心和国际交往的枢纽，也是一座著名的“历史文化名城”。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后前往北京最著名的商业街-【前门大街】（约1小时）。有多家老字号餐馆、店铺，还有各地的小吃汇集，适合逛街购物、享用美食。街上建筑都很古老，搭配牌坊、老招牌、红灯笼等，很有老北京的味道。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天安门广场--纪念堂--故宫深度游--景山公园
                <w:br/>
                早餐后，游览【天安门广场】（游览约1小时），天安门广场是当今世界上最大的城市广场，是共和国举行重大庆典、盛大集会和外事迎宾的神圣重地。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游览【景山公园】，地处北京城的中轴线上，南与紫禁城的神武门隔街相望，西邻北海公园。曾是北京城的最高点，站在山顶可俯视整个故宫城，金碧辉煌的古老紫禁城与现代化的北京城新貌尽收眼底！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不能停旅游车，需步行30分钟左右，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升旗--八达岭长城--外观鸟巢水立方--长城脚下观大戏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下午在长城脚下观大戏（约45分钟），品茶歇点心，看老北京演绎，欣赏京剧戏曲、茶艺，了解背后深厚的文化底蕴。品老北京盖碗茶，尝老北京名小吃，与网红铜人互动拍照。让我们深度体验“酒旗戏鼓天桥市，多少游人不忆家”。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颐和园--冰雕艺术馆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北京首家长期冰雕艺术馆【冰之巢】（含门票、棉服、冰滑梯1次、冰封王座1次），由哈尔滨冰雪大世界主导团队打造。冰雕艺术时常又被称作零下艺术，对雕刻者的要求高，除了了解制作场地、熟悉冰雕工具、佩戴适当防护装备，还必须掌握高雕刻技巧。馆里雕刻物栩栩如生，仿佛置身于冰雪奇缘的现场，炎炎夏日，快来感受冰雪魅力吧！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首都博物馆--什刹海，北京＞＞＞广州
                <w:br/>
                【首都博物馆】简称首博，是北京现代化大型综合性博物馆。以其宏大的建筑、丰富的展览、先进的技术、完善的功能，成为一座与北京“历史文化名城”、“文化中心”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游览被誉为“北方的水乡”的老炮儿的外景地【什刹海】（游览约30分钟），什刹海两岸有保存完好的王府花园、纵横交错的市井民居。这里拥有大片优美的湖面，也是北京著名的一片历史街区，众多名人故居、王府等古迹散落其中，曾经是王公贵胄的居住之地，如今延续了当年的繁华，成为了京城美食、商铺的聚集地。
                <w:br/>
                最后适时乘车前往北京机场，乘飞机返回广州。行程圆满结束！
                <w:br/>
                ***温馨提示***
                <w:br/>
                1、首都博物馆为赠送景点，如预约不成功则更改为其他博物馆，敬请谅解！
                <w:br/>
                2、推荐胡同深度游：【四合院+三轮车】费用自理160元/人，您可以乘坐人力三轮车游览老北京胡同、古老北京城唯一遗留下的价值上亿的四合院，参观古老北京的胡同，感受老北京的风俗（不属于推荐自费加点项目）。
                <w:br/>
                3、因航空公司或天气等不可抗力因素，飞机延误或航班取消导致的酒店无法入住，房费已产生无法退还；延住酒店、交通等费用问题，需客人自理。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600元 ，退房差300元！
                <w:br/>
                3、用餐：含9正4早（房费含早），餐标30元（小孩餐费减半），特色餐：【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2025-09-15T01:01:37+08:00</dcterms:created>
  <dcterms:modified xsi:type="dcterms:W3CDTF">2025-09-15T01:01:37+08:00</dcterms:modified>
</cp:coreProperties>
</file>

<file path=docProps/custom.xml><?xml version="1.0" encoding="utf-8"?>
<Properties xmlns="http://schemas.openxmlformats.org/officeDocument/2006/custom-properties" xmlns:vt="http://schemas.openxmlformats.org/officeDocument/2006/docPropsVTypes"/>
</file>