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【纯享青藏】西藏三飞一卧10天| 青藏铁路拉萨｜林芝｜巴松措｜羊卓雍措｜纳木措｜（兰州或西宁进拉萨返）行程单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广州—兰州或西宁
                <w:br/>
                请团友于指定时间，自行前往广州新白云国际机场集中，搭乘航班前往兰州或西宁。入住酒店。
                <w:br/>
                【特别备注】: 上飞机前请随身携带备用外套，以防温差。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兰州空港花海酒店/兰州瑞岭国际商务酒店/兰州兰石中川机场美仑酒店/不低于以上标准酒店（机场附近普通宾馆，无星级） 青海海悦酒店 /西宁尚东饭店/假日王朝大酒店/旺和大酒店/白云翔羚酒店/不低于以上标准酒店（机场附近普通宾馆，无星级）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兰州/西宁—东关清真大寺—西宁站 （火车） 青藏铁路
                <w:br/>
                早餐后，前往西北地区著名的四大清真寺之一【东关清真大寺】（游览约30分钟，免费景点，如因临时关闭或时间不足等原因，则取消游览，旅行社不做赔偿）。游览完后乘车前往西宁火车站，乘坐青藏旅游列车开始我们的天路旅程，晚宿火车上。（兰州至西宁公里数单程约240公里，车程约3.5小时）。
                <w:br/>
                【特别备注】：因青藏铁路特殊性，只保证火车铺位。不保证指定的车次、同一车厢和连铺位，旅行社会根据火车实际时间调整景点游览时间顺序。
                <w:br/>
                交通：火车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林芝至大峡谷到鲁朗小镇含景点参观公里数约480公里，车程约7小时)
                <w:br/>
                【温馨提示】：大峡谷景区环保车的车型由景区统一安排，团队有时会与其他团队共同拼车游览或分批上车；环保车的发车时间，由景区统一安排，有时需等候15-30分钟；游览期间，要听从环保车司机的时间安排。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广州飞兰州或西宁，兰州/西宁（乘坐火车进藏），拉萨飞成都或重庆或其它中转地飞广州.报名时请一定要仔细核对姓名及证件号码，如若出错，由此产生的费用由出错方承担！）；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1、不含火车站/机场接送，请客人自行前往火车站/机场；如需提前一晚入住火车站/机场附近宾馆，需要额外付费。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
                <w:br/>
                行程签订人及同行人已认真阅读此行程并同意相关约定条款，同意其作为《广东省国内旅游组团合同》、《报名表及补充约定》之附件。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2026-08-15T01:33:55+08:00</dcterms:created>
  <dcterms:modified xsi:type="dcterms:W3CDTF">2026-08-15T01:33:55+08:00</dcterms:modified>
</cp:coreProperties>
</file>

<file path=docProps/custom.xml><?xml version="1.0" encoding="utf-8"?>
<Properties xmlns="http://schemas.openxmlformats.org/officeDocument/2006/custom-properties" xmlns:vt="http://schemas.openxmlformats.org/officeDocument/2006/docPropsVTypes"/>
</file>