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【巴伐利亚黑森林乐园】河源2天丨天上瑶池水-人间万绿湖丨河源最美岛上公园—白鹭岛公园行程单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TX-20250821SP73189966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 梅东路（杨箕地铁站D出口）
                <w:br/>
                08:00 基盛万科肯德基门口（番禺广场地铁站E出口）
                <w:br/>
                市区指定范围内15人或以上定点接送
                <w:br/>
                番禺指定范围内15人或以上定点接送
                <w:br/>
                (下单需提供具体位置，定点上车前提不违章抄牌，不接偏远地区)
                <w:br/>
                <w:br/>
                【下车点】纪念堂地铁站、番禺广场
                <w:br/>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★【镜花缘】万绿湖最具特色的岛屿
                <w:br/>
                ★【人间仙境】游览5A级万绿湖风景区
                <w:br/>
                ★【尊享住宿】入住5钻福朋喜来登度假酒店
                <w:br/>
                ★【食足3餐】星级自助早餐、客家风味宴、五指毛桃客家山蒸宴
                <w:br/>
                ★【国医国药温泉】畅享室内外60多个天然汤泉池，体验特色健康药浴温泉
                <w:br/>
                ★【畅玩巴伐利亚】无限次水世界+黑森林乐园—欢乐世界、森林索道、漫步过山车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第一天：广州—万绿湖—太平古街  含：午餐                 住：福朋喜来登度假酒店
                <w:br/>
                早上于指定地点集合前往【河源】游览前往游览万绿湖最具特色的【镜花缘景区】（车程约3.5小时，游览约2小时）
                <w:br/>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穿梭于青山绿水之间。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是一个融观光旅游、湖滨度假、森林度假、康体旅游、会议旅游、专项特色刺激型旅游产品为一体的综合性旅游区。网红打卡点【彩虹桥】位于镜花缘景区内，桥长300M，贯通迷缘阵至愿望岛湖岸线，华光溢彩，美观异常，风和日丽之时站在色彩斑斓的彩虹桥上，将万绿湖美景尽收眼中；行走在桥上如御风而行，还可在彩虹桥上观鱼逗鱼。【团费不含景区门票，价格参考如下：65周岁含以上/1.2米以下免票，1.2-1.4米儿童20元，其他人群40元。价格以景区当天公示为准】
                <w:br/>
                12:30 前往享用午餐-客家风味宴
                <w:br/>
                13:30 前往【太平古街】（车程约20分钟，游览约2小时）
                <w:br/>
                河源太平古街，位于源城区老城。它始建于清代，原名“中廓市”，1931年定名为“太平街”，临近新丰江畔，采用“上楼下廊”式骑楼结构。古街融合了外廓式南洋骑楼风格与传统客家堂屋式古宅，曾是河源最早的核心商业区，鼎盛时期有300多家商铺，经营范围涵盖各行各业。如今，经过保护性修缮，太平古街已发展成为集商业、旅游、文化等于一体的文旅消费集聚区。夜晚，古街在灯光映照下更显古朴韵味，充满烟火气的小吃街为古街增添了许多生动气韵，吸引着众多游客前来打卡。
                <w:br/>
                16:30 前往入住【巴伐利亚庄园福朋喜来登度假酒店】是万豪国际集团旗下品牌酒店，融合客家土楼与现代酒店文化，位于源城区高埔岗万洞旅游区巴伐利亚庄园内，依万绿湖而建。庄园内汇聚全球首座客家围屋风格福源寺、科技亲子乐园等，是集出行赏景、美食文化、健康疗养等为一体的“一站式”旅游目的地。
                <w:br/>
                自由前往浸泡温泉游玩水世界
                <w:br/>
                国医国药温泉】畅享室内外60多个天然汤泉池，体验特色健康药浴温泉，以国药为方，温泉为剂，根据“金木水火土”五行学说规划布局，罕见的”碳酸氢盐”和”铁”元素为主体的一地两泉。有豪华多功能休息厅、干蒸/湿蒸、茶水、室内恒温泳池、健身房、黄金汤泡池等。无限次温泉（09:00--23:00）
                <w:br/>
                【水世界】水上乐园设施丰富多样。有近20 米落差的彩虹滑道，45°俯冲而下，带来无限刺激；500㎡的造浪池，能让人体验激情冲浪；28℃的恒温泳池，可尽情畅游；500 米长的漂流河道，漂流戏水乐趣无穷。此外，还有人工造浪池、亲子水寨、高速滑梯等设施。无限次水世界（13:00--21:00）
                <w:br/>
                自理晚餐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第二天：巴伐利亚庄园—白鹭岛公园—广州    含:早餐、午餐                        住：温馨的家 
                <w:br/>
                07:30 享用自助早餐
                <w:br/>
                09:00 前往游玩【黑森林乐园】（游玩3小时）
                <w:br/>
                欢乐世界（碰碰车、高空脚踏车、动物爬山车、26座豪华海洋转马、小摆锤、双面青蛙跳、24人咖啡杯、星际时速、欢乐小火车、表演舞台、魔镜迷宫）、森林索道（上下、不限次数）、漫步过山车（上下、不限次数）、旋转迪士高（不限次数）、飓风飞椅（不限次数）。
                <w:br/>
                黑森林乐园除彩虹滑道需单次付费20元/次，其它项目不限次数任意游玩，让你欢乐不停，在庄园度过一个精彩难忘的假期！
                <w:br/>
                12:00 前往享用午餐—五指毛桃客家山蒸宴
                <w:br/>
                13:00 前往【白鹭岛公园】（车程约15分钟，游玩约1小时）。河源最美岛上公园，2021年河源高新区十大民生实事重点项目之一，是河源高新区贯彻万里碧道着力打造的又一个生态滨水景观公园。
                <w:br/>
                14:30结束愉快行程,乘车返回温馨家园！（车程约3小时）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2.用餐：含2正1早（团队定制美食，10至12人一围，不用不退。行程用餐自理期间导游推荐当地或附近用餐，费用自理，客人可自由参与）；
                <w:br/>
                3.住宿：巴伐利亚庄园福朋喜来登度假酒店；
                <w:br/>
                4.景点：不含万绿湖门票，含黑森林门票；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2026-05-22T01:43:34+08:00</dcterms:created>
  <dcterms:modified xsi:type="dcterms:W3CDTF">2026-05-22T01:43:34+08:00</dcterms:modified>
</cp:coreProperties>
</file>

<file path=docProps/custom.xml><?xml version="1.0" encoding="utf-8"?>
<Properties xmlns="http://schemas.openxmlformats.org/officeDocument/2006/custom-properties" xmlns:vt="http://schemas.openxmlformats.org/officeDocument/2006/docPropsVTypes"/>
</file>