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【秋野额济纳】西北银川入嘉峪关出三飞6天 | 额济纳旗胡杨林景区1-8道桥 | 嘉峪关城楼 | 金塔胡杨林 | 居延海日出 | 宁夏贺兰山 | 怀远夜市 | 览山公园 | 广宗寺 | 定远古镇 | 越野车穿越腾格里沙漠 | 地球之心乌兰湖行程单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独家设计秋景线路，安排三大主题胡杨林、夜观胡杨、古居延日出。
                <w:br/>
                ※ 【额济纳旗大胡杨林】：张艺谋{英雄}拍摄取景地 一道桥平和 二道桥迷人 三道桥斑斓 四道桥奇幻 五道桥壮观 六道桥无垠 七道桥独特 八道桥多元
                <w:br/>
                ※ 【金塔胡杨林】属于三北防护林体系，胡杨、红柳成片连天赛过额济纳旗胡杨林，是观赏胡杨最佳景区。
                <w:br/>
                ※ 【大漠胡杨林】：与1-8桥胡杨林景区完全不同，这里的胡杨林高大威猛，景区水境胡杨，水面上是云彩、天空、胡杨的倒影。这里也是唯一能夜观胡杨的景区。
                <w:br/>
                ※ 独家设计三旗之旅，市场唯一穿越阿拉善盟三旗产品。 
                <w:br/>
                ※  味蕾专享： 西北最美夜市怀远夜市，在拍摄美照之余满足您的味蕾。
                <w:br/>
                ※ 越野车自由体验—腾格里五湖穿越-沙漠越野车，奔腾在腾格里大沙漠
                <w:br/>
                <w:br/>
                ★ “不留遗憾”解决三大额济纳旗的最大问题 重磅承诺
                <w:br/>
                ※ 摈弃没有意义的坑爹小景点 为核心胡杨林景区保证全天时间充足游览
                <w:br/>
                ※ 额济纳旗连续入住2晚 只为把100%时间留给核心胡杨林景区
                <w:br/>
                ※ 从一道桥玩到八道桥 不放过任何一处美景 玩到什么时候出景区 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指定时间于机场集中。导游于机场代办理乘机手续，根据航班抵达素有“塞上江南、鱼米之乡”的美誉【银川市】，之后游览参观【贺兰山岩画】（游览约1.5小时）在这里可以游览世界岩画精品，实景观摩贺兰口岩画，感受古岩画的神秘。在岩画馆中，亲身参与尝试制作岩画拓片；走进韩美林艺术馆，让我们一起感受缘故与现代文明的文化碰撞。。打卡银川网红景点，【览山公园】（游览时间约1小时）是庆祝宁夏回族自治区成立50周年的主会场，始建于2008年元旦，是由政府投资是人工堆积出的山体。前身由208个阶梯组成，后身是一个仿古罗马斗兽场而建的可容纳2万人的剧场。晚上游览【怀远夜市品味夜市小吃】 怀远夜市，一个人气旺、历史久远的宁夏美食天堂。银川素有“塞上江南”、“鱼米之乡”的美誉，自古有“天下黄河富宁夏”之说，诱人的水乡景色、奇特的塞上风光、多彩的回族民俗风情，使银川市成为中国西部魅力的城市之一。这里夜市上的美食，有很多当地特有的小吃，而怀远夜市里，各种各样令人回味无穷的美食，堪称银川的美食天堂。推荐美食：怀远一品辣条、辣糊糊、特色牛肉饼、特色酱香羊蹄、特色烤鸡蛋、酥皮点心、羊杂、八宝茶、燕麦糅糅等；怀远夜市的停留时间为1小时，您如果想多逗留一段时间，结束后，可以自行打车回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银川-左旗
                <w:br/>
                早餐后，前往中国第四大沙漠—【腾格里沙漠】，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
                <w:br/>
                ★★★★★ 特别安排：抵达沙漠接待点，换乘沙漠越野车（换乘越野车包含费用），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
                <w:br/>
                 【吉他湖】顾名思义、从高处看就是一把吉他、呈深红色 这里已经快出沙漠了、距离英雄会比较近、航拍出来就是大片即视感。后穿越【鸡蛋黄湖】【骆驼湖】结束后赴左旗入住酒店
                <w:br/>
                <w:br/>
                【温馨提示】
                <w:br/>
                1.这是狂野的一天，越野车穿越腾格里大沙漠，欣赏地球之心。换乘越野车实现五湖穿越！这是放飞心情敞开心扉的地方；
                <w:br/>
                2.沙漠越野其他项目请事项了解安全注意事项根据自身情况再做选择；
                <w:br/>
                3、有晕车史。请提前自备晕车药贴。提前准备塑料袋等，告知司机导游。
                <w:br/>
                4、请做好防晒和补充水分。此团在景区不含中餐，安排简单干粮！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左旗-额济纳旗
                <w:br/>
                早餐后，参观【广宗寺】(含门票，游览约1.5h）藏名“单吉寺”，当地人更习惯的称这里为：南寺。这里是根据仓央嘉措的遗愿所建，寺内因供奉着他的肉身灵塔而闻名蒙藏宗教界。寺庙山门两侧的岩壁上雕满了彩绘佛像，这是内蒙古境内有名的石雕佛像群。之后沿京新高速一路奔赴额济纳旗，途中前往素有塞外“小北京”之称的【定远营古镇】(游览约30分钟），是中国北疆游牧名族地区唯一一座雄伟、正规的城池。清康熙二十五年（1686年），蒙古族顾始汗之孙和罗理顺清政府，后又出征青、藏有功，为世袭亲王，封其驻地为定远营。抵达额济纳旗，晚参观【大漠胡杨林】（游览约2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后入住酒店
                <w:br/>
                <w:br/>
                【温馨提示】
                <w:br/>
                1.西部地区干燥日照强，注意多饮水防晒。
                <w:br/>
                2.额济到左旗距离较长，请大家自备零食，旅途中保持耐心。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额济纳旗全天自由游览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如指定集中时间无法满足阁下游览，可选择自行返酒店入住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额济纳旗-金塔胡杨林-嘉峪关
                <w:br/>
                早起（当天早餐需打包），车赴【居延海】（游览 1.5小时）欣赏日出，以及周边的无边芦苇荡。日出后的光线洒在芦苇上，如镶嵌了一层金边，也非常适合拍摄逆光人像，爱美的游侠绝不能错过啦。后恋恋不舍告别额济纳旗。
                <w:br/>
                午餐后前往【金塔胡杨林】（游览 2小时），金塔胡杨林规模虽远不及额济纳旗的规模，但胜在人少，可享受自在的一片天地，这里的胡杨和额济纳有着很大区别，拔地参天的胡杨树有着湖泊的倒影格外惊艳。之后继续前往嘉峪关入住酒店。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4、晚餐自行结伴去嘉峪关大唐美食街品尝当地小吃，嘉峪关平均海拔1500米左右。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嘉峪关-西安-广州
                <w:br/>
                早餐后，前往天下第一雄关——【嘉峪关城楼】（含门票，不含电瓶车20），雄据万里长城西端终点，峭立嘉峪山之麓的嘉峪关，是明长城西端的第一重关，也是古代“丝绸之路”的交通要塞。关城始建于明朝，是万里长城沿线最为壮观的关城。之后根据返回航班时间安排送站，乘飞机返回广州，结束愉快的金秋之旅，返回各自温馨的家。
                <w:br/>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银川当地准四酒店（参考网评3钻）：怡程酒店润泽华洋酒店/新华联酒店/臻君酒店/维也纳国际
                <w:br/>
                张掖当地舒适型酒店：希岸酒店/维也纳酒店/阿拉善大酒店/君昂酒店/丽枫酒店
                <w:br/>
                额济纳旗电梯舒适标间：牧羊假日酒店/康馨酒店/蒙源酒店/胡杨小镇酒店/喜鹊商务酒店/胡杨经典酒店/大漠胡杨酒店/金玉兰酒店/尚景公寓或其他酒店
                <w:br/>
                嘉峪关当地准四酒店（参考网评3钻）：金轮悦玺酒店/珠城酒店/天诚大酒店/晨枫大酒店/汇力公寓或同级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5早餐（1简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1.【大漠烤全羊】1280-1680-1880元/只（10-20斤不等价格不同）赠送：8凉菜1道敦煌特色发面饼子+1道特色汤面片！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2025-09-15T11:30:40+08:00</dcterms:created>
  <dcterms:modified xsi:type="dcterms:W3CDTF">2025-09-15T11:30:40+08:00</dcterms:modified>
</cp:coreProperties>
</file>

<file path=docProps/custom.xml><?xml version="1.0" encoding="utf-8"?>
<Properties xmlns="http://schemas.openxmlformats.org/officeDocument/2006/custom-properties" xmlns:vt="http://schemas.openxmlformats.org/officeDocument/2006/docPropsVTypes"/>
</file>