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三乐园】日本本州三大乐园全景亲子6天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***（行程仅限14:30前扺达航班，如航班不允许，则自动放弃此景点，不做另行通知）
                <w:br/>
                ***温馨提示：如航班在15：00后抵达，如航班不允许，则自动放弃此景点，不做另行通知！！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茶道体验--心斋桥·道顿堀--伏见稲荷大社--和服体验--京都大学--祗园花见小路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富士山麓马饲野牧场（含门票）--地震体验馆或富士资料馆 河口湖--秋叶原动漫街
                <w:br/>
                【富士山麓马饲野牧场（含门票）】(停留时间约60分钟)富士山麓的马饲野牧场是位于静冈县富士宫市朝雾高原的综合性牧场，以富士山景观为背景，提供丰富的自然体验和亲子活动。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午餐：富士山景观长脚蟹乡土料理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东京大学--综合免税店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【综合免税店】(停留时间约60分钟)日本人气产品免税专门店, 客人可自由选购各种日本国民之健康流行食品及各种日本手信。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东京两国第一酒店 或 东京湾舞滨酒店第一度假村 或 东京成田希尔顿酒店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 --广州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***（仅限16:00后离境航班，如航班不允许，则会视乎航班时间删减或放弃此景点，不做另行通知）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2025-09-10T12:59:49+08:00</dcterms:created>
  <dcterms:modified xsi:type="dcterms:W3CDTF">2025-09-10T12:59:49+08:00</dcterms:modified>
</cp:coreProperties>
</file>

<file path=docProps/custom.xml><?xml version="1.0" encoding="utf-8"?>
<Properties xmlns="http://schemas.openxmlformats.org/officeDocument/2006/custom-properties" xmlns:vt="http://schemas.openxmlformats.org/officeDocument/2006/docPropsVTypes"/>
</file>