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T1【海陆空全景厦门】福建双动3天 厦门鼓浪屿丨空中山海健康步道丨海上明珠塔丨七彩环岛路丨帆船赶海丨集美学村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JF-FJ20250801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参考班次：以实际出票为准
                <w:br/>
                去程：广州南-深圳北G6023/08:32-09:09
                <w:br/>
                          深圳北-厦门北D2310/10:09-13:30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海：扬帆起航，升帆、拉帆亲身体验水上运动的激情与魅力，亲近大海，体验帆船航海的激情与魅力！
                <w:br/>
                陆：经典厦门一网打尽，风景怡人的环岛路、厦门沙坡尾艺术区、陈嘉庚故居集美学村、十里长堤千与千寻同款海上列车等。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【美食之旅】特别安排品尝闽南姜母鸭、置身江南古镇「小桥流水」的用餐环境里，品尝“古法铁锅炖鱼”闽南老菜新做的创意料理，体验味蕾与视觉的双重享受。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下午：上午：广州南/深圳北乘高铁/动车前往厦门（二等座，全程车程约4.5-5小时。广州南出发在深圳北中转前往厦门。）
                <w:br/>
                下午：抵达厦门后，司机接团，送往酒店，旅客报名字入住酒店。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最末端。早期的厦门港是一处弧形的海湾，这一带海湾呈月牙型，金色的沙滩连成一片，故有“玉沙坡”美称；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鼓浪屿-空中山海健康步道-明珠塔-赶海
                <w:br/>
                上午：早餐后前往厦门最负盛名的"钢琴之岛""音乐之乡"海上花园—【鼓浪屿】（过渡20分钟，全程约4-5小时）岛上四季如春，无车马喧嚣，鸟语花香，素有“海上花园”之美誉，又因音乐人才辈出，钢琴拥有密度居全国之冠，又得美名“钢琴之岛”、“音乐之乡”。厦门一直是偶像剧圣地，鼓浪屿更是必不可少的场景。
                <w:br/>
                打卡①：最美转角，拍摄台剧《转角遇到爱》的“网红转角”
                <w:br/>
                打卡②：周杰伦晴天墙：情侣或杰迷的必打地。
                <w:br/>
                打卡③：港仔后沙滩，赤脚戏水踩沙的休闲时光。一路欣赏，一路拍照，面朝大海，踩沙踏浪。
                <w:br/>
                打卡④：龙头路小吃街，林氏鱼丸、沈家肠粉、杰伦赖皮鸭、海蛎煎等，在这里自由逛吃当地小吃等美食
                <w:br/>
                打卡⑤：林语堂故居，是林语堂夫人廖翠凤的家。是鼓浪屿最古老的别墅之一，距今已有150多年的历史.这里是钟南山院士曾经生活过的地方，
                <w:br/>
                打卡6：天主教堂，这是祈祷和缔结盟约的地方。这是一个信与爱的团体。在生活的点点滴滴中去寻找天主的踪迹
                <w:br/>
                打卡⑦：协和礼拜堂，婚纱照取景圣地19世纪中期，国际礼拜堂。为鼓浪屿上最早的教堂。也是情侣、闺蜜打卡地
                <w:br/>
                下午：车赴厦门【山海健康步道】串联“八山三水”，必然要“翻山越岭”，起于邮轮码头，终于观音山梦幻沙滩，是一条“景观之道、生态之道、智慧之道”。前往【明珠塔】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前往海岸滩涂渔场，步行5分钟至海边，在海边资深渔民带领下到滩涂渔场体验赶海乐趣（免费提供水鞋/水桶/铲子/手套/淡水冲洗）。卷起裤子、带着特制的工具，到浅海滩涂捕捉鱼虾、挖蛤蜊、捡贝壳，享受大海的馈赠~赶海就像开盲盒一样凭借运气。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晚上：入住酒店。
                <w:br/>
                温馨提示：
                <w:br/>
                鼓浪屿岛上确保充足游玩时间，约4小时左右。
                <w:br/>
                上鼓浪屿的时间以船务公司确认的票务时间为准，到时行程可能会前后调整；
                <w:br/>
                鼓浪屿上新世海等特产店、小吃店遍布，游客购买为个人自愿商业行为，以旅行社无关；
                <w:br/>
                特别提醒：上鼓浪屿时必须携带本人身份证等有效证件，小童必须带户口本。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环岛路-帆船-沙坡尾-集美学村-十里长堤-送团
                <w:br/>
                上午：早餐后，车游厦门最美的一条情人路之称——【五彩环岛路】（停留时间约2小时）依海而筑，路面平曲线随海岸线延展，临海见海，绿化带、沙滩、岛礁、海景得到充分展示。【一国两制沙滩】在厦门黄厝海边环岛路的中段，面对着金门岛的位置，广播山下的环岛路北侧路边，竖立着有“一国两制，统一中国”大标语牌。对岸的金门岛竖立巨幅，内容是“三民主义，统一中国”。远离喧嚣，在热闹的厦门，环岛路就像一个恬静的桃源。海边漫步，每个不经意间的回眸，都能看见不同的写意风光。如果说鼓浪屿之美有一种恬静和浪漫，那么环岛路必定是这恬静中最沉静的那一个音符。还可在旁拍照留念感受阳光、蓝天、大海、沙滩组合为一体的迷人风光。望金台祖国大陆距离台湾最近点，只有2.4海里.近距离肉眼遥望宝岛台湾。而后乘【帆船出海体验】，（出海时间约 1 小时）美丽迷人的五缘湾景，海天一色的蓝色天堂，升帆、拉帆亲身体验水上运动的激情与魅力！ 将烦恼、疲倦和困惑统统抖落在容纳百川的大海里 （注 1：如因天气原因无法乘坐帆船，厦门当地安排现退门票费用或安排其他景点；2、乘坐帆船须携带相应证件登记）。前往【沙坡尾】（停留时间约0.5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午餐前往【江南古镇】享用古法餐，置身江南古镇「小桥流水」的用餐环境里，品尝“古法铁锅炖鱼”闽南老菜新做的创意料理，体验味蕾与视觉的双重享受。
                <w:br/>
                下午：车赴【集美学村】（停留时间约1小时），体验百年文化氛围，学村是集美各类学校及各种文化机构的现实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最佳打卡地、千与千寻海上列车，还有瑜伽、露营、街头艺人表演和特色后备箱市集，万千美好，将城市休闲全都汇聚于此。根据返程时间，适时送团，结束愉快旅程！
                <w:br/>
                交通：汽车+动车
                <w:br/>
              </w:t>
            </w:r>
          </w:p>
        </w:tc>
        <w:tc>
          <w:tcPr/>
          <w:p>
            <w:pPr>
              <w:pStyle w:val="indent"/>
            </w:pPr>
            <w:r>
              <w:rPr>
                <w:rFonts w:ascii="宋体" w:hAnsi="宋体" w:eastAsia="宋体" w:cs="宋体"/>
                <w:color w:val="000000"/>
                <w:sz w:val="20"/>
                <w:szCs w:val="20"/>
              </w:rPr>
              <w:t xml:space="preserve">早餐：酒店内含早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1)住宿：行程所列高级酒店（每成人每晚一个床位）。具体酒店名称出发前确定。行程中酒店不提供自然单间，若出现单男单女，我社尽量安排拼房，如拼不上，需要自行补房差。成人必须占床！成人补房差280元/人，含早餐退房差120元/人。
                <w:br/>
                厦门参考酒店：如是会展酒店、光大商务酒店、君铭酒店、森海丽景酒店、怡翔华都酒店等同级别。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2)用餐：含2早2正餐，酒店房费含早餐（小孩不占床不含早，早餐客人不用不退）一正餐40元/人，一正闽南特色姜母鸭35元/人，八菜一汤、十人一桌，如一桌不足十人，菜的数量相应减少，6-8人六菜一汤，6人以下实际餐费现退餐费。
                <w:br/>
                3)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走行程等现象，敬请配合！）
                <w:br/>
                4)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5)导游：地方专职优秀中文导游服务。
                <w:br/>
                6)如团队人数不够10人，可能会出现司机兼导游的情况，请旅客接受相关内容才报名。
                <w:br/>
                7)儿童标准：
                <w:br/>
                6岁以下小童收费，699元/人（如需接送另+250元/人）： 含：帆船、半正餐、车位、导服（若超高产生费用现补半门票或全门票），不含往返高铁票（没座位），不占床不含早。
                <w:br/>
                6岁-14岁以下（身份证满14岁，则按成儿收费）中童收费 广州南1049（如需接送另+250元/人），深圳北949（如需接送另+250元/人），含：帆船、轮渡半票；往返半动车票、半正餐、车位、导服，不含门票，不占床不含早。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2025-11-05T02:08:39+08:00</dcterms:created>
  <dcterms:modified xsi:type="dcterms:W3CDTF">2025-11-05T02:08:39+08:00</dcterms:modified>
</cp:coreProperties>
</file>

<file path=docProps/custom.xml><?xml version="1.0" encoding="utf-8"?>
<Properties xmlns="http://schemas.openxmlformats.org/officeDocument/2006/custom-properties" xmlns:vt="http://schemas.openxmlformats.org/officeDocument/2006/docPropsVTypes"/>
</file>