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冰岛缩影】冰岛+芬兰+挪威+瑞典+丹麦12天（土航广州往返）|斯奈山半岛|出海观鲸|黄金圈|斯奈山半岛|草帽山|蓝湖温泉|松恩峡湾|哈当厄尔峡湾|3大特色餐|四国首都名胜行程单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★优品出行：土耳其航空，家门口出发，广州出境，内陆段加飞，行程更自如
                <w:br/>
                ★甄选酒店：豪华酒店+冰岛小镇特色酒店，凝聚北欧简约设计风格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2300/0510+1
                <w:br/>
                ●【团队集合】,怀着轻松愉快的心情，行囊中装满无限憧憬，踏着轻快的脚步。团友指定时间自行前往广州白云国际机场，办理登机手续，搭乘国际航班飞往欧洲。(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伊斯坦布尔-(飞机)-哥本哈根-(大巴约280公里)-瑞典小镇
                <w:br/>
                参考航班：TK1783  ISTCPH  0715/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SCANDIC SLUSEHOLMEN或同级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瑞典小镇-(大巴约240公里)-奥斯陆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奥斯陆-(大巴约366公里)-松恩－菲尤拉讷-(大巴约100公里)-峡湾小镇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峡湾小镇-(大巴约107公里)-哈当厄尔峡湾-(大巴约350公里)-奥斯陆
                <w:br/>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
                <w:br/>
                参考航班：SK4785  OSLKEF  0920 /1010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GRAND HOTEL REYKAVIK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雷克雅未克-(大巴约40公里)-黄金圈-(大巴约40公里)-雷克雅未克
                <w:br/>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雷克雅未克-(飞机)-斯德哥尔摩-(邮轮)-土库
                <w:br/>
                参考航班：FI306 KEFARN 0735/1245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 邮轮
                <w:br/>
              </w:t>
            </w:r>
          </w:p>
        </w:tc>
        <w:tc>
          <w:tcPr/>
          <w:p>
            <w:pPr>
              <w:pStyle w:val="indent"/>
            </w:pPr>
            <w:r>
              <w:rPr>
                <w:rFonts w:ascii="宋体" w:hAnsi="宋体" w:eastAsia="宋体" w:cs="宋体"/>
                <w:color w:val="000000"/>
                <w:sz w:val="20"/>
                <w:szCs w:val="20"/>
              </w:rPr>
              <w:t xml:space="preserve">早餐：酒店早餐     午餐：X     晚餐：豪华游轮自助餐   </w:t>
            </w:r>
          </w:p>
        </w:tc>
        <w:tc>
          <w:tcPr/>
          <w:p>
            <w:pPr>
              <w:pStyle w:val="indent"/>
            </w:pPr>
            <w:r>
              <w:rPr>
                <w:rFonts w:ascii="宋体" w:hAnsi="宋体" w:eastAsia="宋体" w:cs="宋体"/>
                <w:color w:val="000000"/>
                <w:sz w:val="20"/>
                <w:szCs w:val="20"/>
              </w:rPr>
              <w:t xml:space="preserve">波罗的海豪华游轮2人海景舱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土库-(大巴约160公里)-赫尔辛基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晚餐：中式自助餐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HELIST 1935/ 2320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0140/1650
                <w:br/>
                ●【团队解散】,航班抵达广州白云机场后散团，返回温暖的家。所有团员回程段的登机卡及护照原件要交使馆/领事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3.用餐：行程中标注所含10 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2025-08-16T08:44:50+08:00</dcterms:created>
  <dcterms:modified xsi:type="dcterms:W3CDTF">2025-08-16T08:44:50+08:00</dcterms:modified>
</cp:coreProperties>
</file>

<file path=docProps/custom.xml><?xml version="1.0" encoding="utf-8"?>
<Properties xmlns="http://schemas.openxmlformats.org/officeDocument/2006/custom-properties" xmlns:vt="http://schemas.openxmlformats.org/officeDocument/2006/docPropsVTypes"/>
</file>