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【仙本那】马来西亚沙巴仙本那5天4晚|广州CZ往返|甄选仙本那水屋|2人起行行程单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第一天：广州-沙巴：CZ8335  1510-1820
                <w:br/>
                第二天：亚庇-斗湖：AK6260  0905-1000或其他（落实前请二次确认）
                <w:br/>
                第五天：斗湖-亚庇：AK6265 1515-1605或AK6271 1620-1715或其他（落实前请二次确认）
                <w:br/>
                第五天：沙巴-广州：CZ8336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6、广州出发：家门口出发，含每人1件20KG来回托运行李；
                <w:br/>
                7、贴心服务：全程24H中文线上服务，当地持牌中文导游专用服务。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亚庇飞斗湖，乘车前往仙本那镇上，酒店办理入住。
                <w:br/>
                约定时间集合，前往亚庇机场，乘机前往斗湖机场，（乘约70分钟车）前往仙本那镇上，后入住酒店，为明天的美好离岛游做好准备。 亚庇-斗湖：参考航班 AK6272 1350-1440，具体以出团书确认航班为准。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也有马来风味餐厅，华人茶餐厅，麦当劳和肯德基，面包店，星巴克等。
                <w:br/>
                或前往海鲜街砍价购买海鲜，带回餐厅进行加工；有些庄园酒店提供海鲜加工，具体以预定酒店确认为准。
                <w:br/>
                交通：汽车+飞机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小贴士：出发前请大家换好泳衣泳裤，上好厕所，第一站打卡拖尾沙滩汀巴汀巴或班丹南附近海域浮潜。 
                <w:br/>
                1、一天行程总共分 3 站，汀巴汀巴岛或班丹南附近海域浮潜/马达京浮潜/邦邦岛浮潜；全程注意防晒，紫外线超级强；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早餐：酒店     午餐：度假村     晚餐：度假村   </w:t>
            </w:r>
          </w:p>
        </w:tc>
        <w:tc>
          <w:tcPr/>
          <w:p>
            <w:pPr>
              <w:pStyle w:val="indent"/>
            </w:pPr>
            <w:r>
              <w:rPr>
                <w:rFonts w:ascii="宋体" w:hAnsi="宋体" w:eastAsia="宋体" w:cs="宋体"/>
                <w:color w:val="000000"/>
                <w:sz w:val="20"/>
                <w:szCs w:val="20"/>
              </w:rPr>
              <w:t xml:space="preserve">”五选一“水上度假屋：白沙湾水上屋/新佳马达童话小屋/顺顺水屋/水晶水上屋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水屋自由活动，约定时间集合前往斗湖飞亚庇，亚庇转机飞广州，机场散团。
                <w:br/>
                约定岛上退房时间，退房后在度假村码头集合，搭乘快船抵达仙本娜镇码头。
                <w:br/>
                离岛接送说明：涨退潮原因，会影响船班时间，准确时间请以出团书或水屋通知时间为准，建议早时间班船。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仙本那镇上码头接送斗湖机场（车程约70分钟），需于航班起飞前2小时抵达机场办理值机手续。乘机在亚庇机场转机飞往广州，于广州白云国际机场结束愉快行程。
                <w:br/>
                内陆参考航班：斗湖-亚庇：AK6267 1350-1440或其它航班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2025-10-28T04:49:34+08:00</dcterms:created>
  <dcterms:modified xsi:type="dcterms:W3CDTF">2025-10-28T04:49:34+08:00</dcterms:modified>
</cp:coreProperties>
</file>

<file path=docProps/custom.xml><?xml version="1.0" encoding="utf-8"?>
<Properties xmlns="http://schemas.openxmlformats.org/officeDocument/2006/custom-properties" xmlns:vt="http://schemas.openxmlformats.org/officeDocument/2006/docPropsVTypes"/>
</file>