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【探秘广西.滨海之城】轻奢北海品质3天游|“小布达拉宫”桥港风情街|百年历史老街|海上栈道北海金滩|北海银滩|海丝首港|冠头岭|流下村行程单</w:t>
      </w:r>
    </w:p>
    <w:p>
      <w:pPr>
        <w:jc w:val="center"/>
        <w:spacing w:after="100"/>
      </w:pPr>
      <w:r>
        <w:rPr>
          <w:rFonts w:ascii="宋体" w:hAnsi="宋体" w:eastAsia="宋体" w:cs="宋体"/>
          <w:sz w:val="20"/>
          <w:szCs w:val="20"/>
        </w:rPr>
        <w:t xml:space="preserve">北海老街-北海金滩-北海银滩-海丝首港-冠头岭-流下村-桥港风情街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YXJQ250819-2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广州市-佛山市-江门市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★特别推荐：豪华游艇北部湾环岛游/大江埠风景区/北海海洋之窗；
                <w:br/>
                ★畅游【侨港风情街】，打卡北海最接地气的美食风情街；
                <w:br/>
                ★体会百年历史【北海老街】，感受老北海的回忆；
                <w:br/>
                ★打卡“小布达拉宫”——【海丝首港】，观大型全景交互式演艺《水与火之歌》；
                <w:br/>
                ★探访北海小镰仓之称—网红【流下村】，大片随手拍；
                <w:br/>
                ★游览网红打卡地【北海金滩】海上栈道，璀璨灯光与海浪夜空相映成趣；
                <w:br/>
                ★酒店不挪窝，安心续住两晚四星三钻酒店。
                <w:br/>
                惊喜一：重金包含价值 260元/人《海丝首港》门票
                <w:br/>
                惊喜二：续住两晚市区携程网评四星３钻酒店
                <w:br/>
                惊喜三：豪叹2餐酒店自助早+１餐北部湾海域沙虫鲍鱼海鲜餐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D1：出发地—北海老街—北海金滩—酒店
                <w:br/>
                指定时间于集合点乘车前往【北海】，沿涂车观万亩红树林的自然风光景色。游览【北海老街】，这里沿街全是中西合璧骑楼式建筑，主要受19世纪末叶英、法、德等国在我市建造的领事馆等西方卷柱式建筑的影响，临街两边墙面的窗顶多为卷拱结构，卷拱外沿及窗柱顶端都有雕饰线，线条流畅、工艺精美。老街从入口开始往东走，有着舌尖上中国美食之称的美食店有：千古厘岛，老道咖啡，李姨虾饼店，宽记手工冰淇淋，细辉螺吧，庞记炒螺，宽记甜品，捌伍港式甜品，林家小厨，重庆小吃，潮汕牛肉丸，北海名小吃，台北卤肉饭……多不胜数。前往【北海金滩】北海除了银滩，还有个金滩，位于廉州湾大道北岸，海滩以黄色粗沙粒闻名，在阳光的照射下金光闪闪，因此得名“金滩”。金滩上还有一条海上观光栈道，从海滨公园到海景广场，全长近1000米，金滩的日落是其特色。对于喜爱大海的游客而言，金滩的最大优势在于距离城市近，交通便利，游客可以随时过来游玩观赏。坐在金滩岸边沐浴在落日余晖之中，可以极目远眺廉州湾，海天一色，波澜不惊，晚归的小舟披着金色的霞光，空气中仿佛都弥漫着慵懒的甜蜜气息。
                <w:br/>
                交通：汽车
                <w:br/>
                景点：北海老街，北海金滩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D2：酒店— 北海银滩—力荐北部湾环岛游/大江埠风景区/北海海洋之窗—海丝首港—酒店
                <w:br/>
                早餐过后，前往参观素有东方夏威夷之称的天下第一滩--【北海银滩】（自理：电瓶车20元/人）。广西以“北有桂林山水，南有北海银滩”而自豪。这里的沙滩均由高品位的石英砂堆积而成，在阳光的照射下，洁白、细腻的沙滩会泛出银光，故称银滩，北海银滩以其“滩长平、沙细白、水温净、浪柔软、无鲨鱼”等特点，被评为国家AAAA级风景区，素有被称为“东方夏威夷”的美誉。海滩漫步，海滩拾贝，享受阳光海水沙滩，拥抱大海。
                <w:br/>
                特别推荐：【豪华游艇北部湾环岛游】（自费：船票门市价228元/人 游览时间约1.5小时）
                <w:br/>
                与北部湾大海来个亲密接触，途经“海上丝绸之路”北海老港、极具本土文化的地角渔村，海上“蒙古包”——海洋牧蚝场、外沙海鲜岛、 北海军港、红帆海滨、北海深水港、海角孤峰——冠头岭(该海域常有国家一级保护动物白海豚出没)、海上牧区——沙占鱼钓鱼场、海上人家，望远镜眺海！车游北海城雕【北部湾广场】以 “南珠魂” 雕像为标志性建筑物，是广场的核心功能区。水池、喷泉、雕群和周围三个花坛对高大宏伟的 “南珠魂” 雕塑构成衬托，充分体现了南珠文化和地方特色。
                <w:br/>
                交通：汽车
                <w:br/>
                景点：北海银滩—力荐北部湾环岛游/大江埠风景区/北海海洋之窗—海丝首港
                <w:br/>
                自费项：力荐北部湾环岛游/大江埠风景区/北海海洋之窗
                <w:br/>
                到达城市：北海市
              </w:t>
            </w:r>
          </w:p>
        </w:tc>
        <w:tc>
          <w:tcPr/>
          <w:p>
            <w:pPr>
              <w:pStyle w:val="indent"/>
            </w:pPr>
            <w:r>
              <w:rPr>
                <w:rFonts w:ascii="宋体" w:hAnsi="宋体" w:eastAsia="宋体" w:cs="宋体"/>
                <w:color w:val="000000"/>
                <w:sz w:val="20"/>
                <w:szCs w:val="20"/>
              </w:rPr>
              <w:t xml:space="preserve">早餐：酒店早餐     午餐：X     晚餐：沙虫鲍鱼海鲜特色餐   </w:t>
            </w:r>
          </w:p>
        </w:tc>
        <w:tc>
          <w:tcPr/>
          <w:p>
            <w:pPr>
              <w:pStyle w:val="indent"/>
            </w:pPr>
            <w:r>
              <w:rPr>
                <w:rFonts w:ascii="宋体" w:hAnsi="宋体" w:eastAsia="宋体" w:cs="宋体"/>
                <w:color w:val="000000"/>
                <w:sz w:val="20"/>
                <w:szCs w:val="20"/>
              </w:rPr>
              <w:t xml:space="preserve">北海市区3钻酒店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D3：酒店—冠头岭海滩—流下村—侨港风情街 —返程
                <w:br/>
                早餐过后，乘车前往前往游览【冠头岭海滩】，位于北海市区西南，距市区8公里，犹如一条青龙横卧海面。因坡岭宛延起伏，状如窿冠因而得名。这里的海蚀礁石群是主要景观。冠头岭西麓被海水侵蚀，形成巨大的陡壁，壁下惊涛拍岸，是一大景观，被称为：龙岩潮音。景区的礁石滩上则有一处名为“海枯石烂”的礁石景点，是冠头岭的标志性景点，吸引着人们来留影。 冠头岭成为了当地许多新人拍摄婚纱外景的胜地。游客来这里可以在海边走走、拾拾贝壳，也可以登上山顶欣赏海景和夕阳，是一处不错的休闲之地。此外，这里曾经是明代的海防要塞，曾在主峰望楼岭侧边设立炮台，至今炮台的遗迹依稀可辨。在冠头岭登山远望，海天一色，帆影点点，令人顿觉心旷神怡。朝观日出夕赏日落，听浪涛拍岸，看浪花卷起千堆雪，大自然的天籁美景，美不胜收。
                <w:br/>
                继续前住【北海流下村】，打卡网红新渔村，这里是一个拥有300多年历史的滨海古村，据记载，流下村自清朝咸丰年间便已存在，村子就在冠头岭山脚下。当年遂溪麦氏夫妇南迁途径北海，看到此地依山傍水、地势平缓，海洋资源丰富，便选址在这冠岭山脚下落地生根，“留下村”就这样诞生了，先民们取村名“流下”，寓意在此地留下。民居2020年8月被评定为全国乡村旅游重点村，2021年荣获广西五星级乡村旅游区。  
                <w:br/>
                乘车前往游览【侨港风情街】，作为越南归侨的聚居地，这里是20 世纪70年代末，大量越南归侨被安置于此，独特的侨民文化就此生根发芽，逐渐形成了如今充满东南亚风情的侨港风情街，整个街区面积较大，商铺众多，有 400 多家美食店铺，还有众多的特色商店等，是北海市人气非常高的美食街和购物休闲场所。
                <w:br/>
                指定时间集合 ，结束愉快的行程返回温馨的家！
                <w:br/>
                交通：汽车
                <w:br/>
                景点：冠头岭海滩—流下村—侨港风情街
                <w:br/>
                到达城市：北海市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晚酒店，不提供自然单间，无三人房，若单男单女客人需补房差；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br/>
                5、旅游途中请注意保管好自己的财物，如有财物丢失，旅行社不承担赔偿责任。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北部湾环岛游 含表演+烧烤</w:t>
            </w:r>
          </w:p>
        </w:tc>
        <w:tc>
          <w:tcPr/>
          <w:p>
            <w:pPr>
              <w:pStyle w:val="indent"/>
            </w:pPr>
            <w:r>
              <w:rPr>
                <w:rFonts w:ascii="宋体" w:hAnsi="宋体" w:eastAsia="宋体" w:cs="宋体"/>
                <w:color w:val="000000"/>
                <w:sz w:val="20"/>
                <w:szCs w:val="20"/>
              </w:rPr>
              <w:t xml:space="preserve">游船环绕北海半岛游览，舒适的环境加上富有喜剧性表演让你的旅行更为愉快舒适。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北海海洋之窗</w:t>
            </w:r>
          </w:p>
        </w:tc>
        <w:tc>
          <w:tcPr/>
          <w:p>
            <w:pPr>
              <w:pStyle w:val="indent"/>
            </w:pPr>
            <w:r>
              <w:rPr>
                <w:rFonts w:ascii="宋体" w:hAnsi="宋体" w:eastAsia="宋体" w:cs="宋体"/>
                <w:color w:val="000000"/>
                <w:sz w:val="20"/>
                <w:szCs w:val="20"/>
              </w:rPr>
              <w:t xml:space="preserve">国家 AAAA 级旅游景区、全国科普教育基地，座落于我国富饶美丽的北部湾之滨， 占地 2. 1 公顷，建筑面积 18, 100平方米。景区由神秘绚丽的活体珊瑚、丰蕴深厚的航海历史文化、高科技造景技术的新一代无水水族馆、创多项国 内之最的巨型圆缸景观，及逼真刺激的国际最先进的 4D动感电影等构成。是一座引领海洋科技时尚、传播海洋文 化品位、领略海洋无限风光的大型综合性海洋博览馆！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大江埠风景区</w:t>
            </w:r>
          </w:p>
        </w:tc>
        <w:tc>
          <w:tcPr/>
          <w:p>
            <w:pPr>
              <w:pStyle w:val="indent"/>
            </w:pPr>
            <w:r>
              <w:rPr>
                <w:rFonts w:ascii="宋体" w:hAnsi="宋体" w:eastAsia="宋体" w:cs="宋体"/>
                <w:color w:val="000000"/>
                <w:sz w:val="20"/>
                <w:szCs w:val="20"/>
              </w:rPr>
              <w:t xml:space="preserve">大江埠旅游风景区总占地面积100余亩，里面曾住着一群野人。所以游客们也俗称为野人谷。古时候此地曾是两江交汇之处，江的发源地与海上丝绸之路的故乡---合浦一脉相承，诸多达官显贵、船商以及少数民族商人沿江开展商品交易并栖水而居，逐渐聚落成大江、沙江和赤江三个村庄。解放后，随着社会发展和城市建设的需要，两条大江逐渐被覆盖。如今，人们依稀还能看见它留下的足迹，为了纪念这两条大江，故取名为大江埠。</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3、导游可在行程不减少的情况下前后调整顺序；
                <w:br/>
                4、酒店的规定：入住时游客都须提供有效的身份证正本，若无法提供证件，酒店将不接待，小童未有身份证则须出示户口本；
                <w:br/>
                5、若客人不用餐、不进场游览，恕不退餐费及门票费用；
                <w:br/>
                6、客人在旅途中如因特殊情况要求自行离团或不参加计划内的团队活动，均视作自动弃权，敬请配合导游签名确认，所缴费用概不退还，离团所造成的损失由客人本人承担；
                <w:br/>
                7、18岁以下未成年人、65岁以上长者，必须有成年家属或监护人陪同参团，否则不予接待。敬请谅解！
                <w:br/>
                8、【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以上行程中的区间距离及行车时间仅供参考，行车时间可能会因路况等特殊情况会稍为变动。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出发前天，扣总团费80%，此线路如三天内退票，需付车位费200元/人。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本人有效身份证或户口本。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2025-09-15T05:33:13+08:00</dcterms:created>
  <dcterms:modified xsi:type="dcterms:W3CDTF">2025-09-15T05:33:13+08:00</dcterms:modified>
</cp:coreProperties>
</file>

<file path=docProps/custom.xml><?xml version="1.0" encoding="utf-8"?>
<Properties xmlns="http://schemas.openxmlformats.org/officeDocument/2006/custom-properties" xmlns:vt="http://schemas.openxmlformats.org/officeDocument/2006/docPropsVTypes"/>
</file>