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0自费双飞6天丨上海深坑酒店+湖州喜来登酒店+苏州尼依格罗酒店+南京蜂巢酒店丨南京牛首山丨中国园林之首拙政园丨水乡白月光·南浔丨深坑崖壁光影秀丨月亮酒店灯光秀丨拈花湾禅意灯光秀丨水乡宴+天下第一鲜+全鸭宴+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【园林之母拙政园】一颗璀璨的江南园林明珠，拙政园内感受江南园林的钟灵毓秀，江南之行绝佳的视觉体验旅行！
                <w:br/>
                【震撼眼球牛首山】耗资40亿打造的世界级佛教圣地，强烈视觉冲击的佛国世界，只有置身其中才能体会其震撼！！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√舌尖美味-地道
                <w:br/>
                【大牌超豪华早餐】全程奢华度假酒店，全程挂牌价值超千元的自助早餐，从早上起来就开始享受美味大餐；
                <w:br/>
                【太湖天下第一鲜】以太湖盛产的湖鲜为主料，鲜料现烹，这天下至鲜，吃在嘴里，奇嫩异常，鲜美无比！
                <w:br/>
                【舌尖上的“鸭味江湖”全鸭宴】“金陵无处不吃鸭，金陵鸭无处不可吃”，独具创意的鸭肴烹饪技法，味道非同一般！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拙政园5A】（游览时间不少于2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2025-08-08T14:46:10+08:00</dcterms:created>
  <dcterms:modified xsi:type="dcterms:W3CDTF">2025-08-08T14:46:10+08:00</dcterms:modified>
</cp:coreProperties>
</file>

<file path=docProps/custom.xml><?xml version="1.0" encoding="utf-8"?>
<Properties xmlns="http://schemas.openxmlformats.org/officeDocument/2006/custom-properties" xmlns:vt="http://schemas.openxmlformats.org/officeDocument/2006/docPropsVTypes"/>
</file>