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不带银两游北京-皇牌产品希游季】北京双飞5天｜北京最大野鸭湖湿地公园｜玩转黑白八达岭长城｜杜莎夫人蜡像馆｜故宫博物院｜四合院-恭王府｜红剧场杂技｜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FH-20250806G1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★入住三环或四环沿线网评四钻月桂树酒店或漫心酒店或同级、升级1晚网评五钻八达岭希尔顿逸林酒店或同级
                <w:br/>
                ★重磅1价值280元：欣赏奥运顶尖杂技-【红剧场杂技】，多年来一批批精品节目为中国杂技增添了众多喝彩。
                <w:br/>
                ★重磅2价值200元：全球顶流蜡像殿堂-杜莎夫人蜡像馆，200年皇室秘技，每尊蜡像耗资两百多万，100多尊超逼真名人蜡像，成龙、甄嬛、郭德纲、梅西、老舍★等，横跨影视、体育、文学、历史全领域，随手一拍都“明星同框照”。
                <w:br/>
                ★重磅3价值198元：【“黑白”切换玩转八达岭长城】这里是万里长城的精华，白天领略她的蜿蜒壮阔，当夜幕降临时，璀璨长城夜游开启。品夜市美食、赏民俗表演，丰富多彩。
                <w:br/>
                ★重磅4价值50元：【北京最大野鸭湖湿地公园-赏千种侯鸟壮观归来】（含电瓶车环湖游40分钟）秋水粼粼，芦苇花盛开如烟如雪。候鸟开始归来，天鹅、雁鸭等在★此栖息觅食。金黄野菊、淡紫碱菀点缀其间，山水鸟花共绘一幅秋日绝美画卷，是绝佳的赏秋观鸟胜地。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晚上：【青年公社融合菜】用餐环境时尚、雅致，菜品种类丰富、正宗京味菜系。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晚餐：【青年公社融合菜】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★特别安排：为让客人体验到更加人性化的故宫深度游之旅，我们为贵宾精心准备了无线讲解器，通过佩戴无限耳机，您可以听到导游更加清晰的讲解，深度了解故宫的历史。
                <w:br/>
                中午：【胡同禧宴】这是一家充满京味风情的特色餐厅。其装修典雅大气，环境温馨舒适。店内有经验丰富的京菜大厨坐镇，口感丰富。
                <w:br/>
                下午：全球顶流蜡像殿堂-【杜莎夫人蜡像馆，游览约2小时】，200年皇室秘技，每尊蜡像耗资两百多万，100多尊超逼真名人蜡像，成龙、甄嬛、郭德纲、梅西、老舍等，横跨影视、体育、文学、历史全领域，随手一拍都“明星同框照”。每尊蜡像全程6个月打造，3D扫描，发丝植入，眼球定制真实还原，栩栩如生。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午餐：【胡同禧宴】     晚餐：√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早餐打包，【升旗仪式】看着红旗冉冉升起，爱国情怀爆棚（★升旗为免费赠送景点，每天限票，如因预约人数限制预约不上，即不作任何赔偿，敬请谅解！）。【皇家山水诗篇-颐和园】（游览约2小时左右），昆明湖的柔波倒映着万寿山的巍峨，十七孔桥如长虹卧波，将千年的风雅一揽入怀。漫步颐和园，每一步都踏在历史的韵律上。 
                <w:br/>
                中午：【老门框涮羊肉】以传统老北京铜锅涮肉为特色的知名连锁餐厅，主打鲜切羊肉、手切鲜牛肉和地道麻酱小料，本地人特别喜欢来这里吃。
                <w:br/>
                下午：【万园之园-圆明园-含遗址公园】（游览约1.5小时左右），这里曾是大清帝国的瑰丽梦境，一砖一瓦皆镌刻着盛世风华。让我们放慢脚步，在时光的碎片里，重拾那个曾经惊艳世界的“万园之园”。
                <w:br/>
                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【温馨提示】：
                <w:br/>
                升旗仪式为免费景点，需提前预约，如预约不成功则改为降旗，不做任何赔偿。
                <w:br/>
                交通：汽车
                <w:br/>
              </w:t>
            </w:r>
          </w:p>
        </w:tc>
        <w:tc>
          <w:tcPr/>
          <w:p>
            <w:pPr>
              <w:pStyle w:val="indent"/>
            </w:pPr>
            <w:r>
              <w:rPr>
                <w:rFonts w:ascii="宋体" w:hAnsi="宋体" w:eastAsia="宋体" w:cs="宋体"/>
                <w:color w:val="000000"/>
                <w:sz w:val="20"/>
                <w:szCs w:val="20"/>
              </w:rPr>
              <w:t xml:space="preserve">早餐：√     午餐：【老门框涮羊肉】     晚餐：【百年老字号-便宜坊烤鸭】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鸟水外观—野鸭湖湿地公园观鸟—”黑白”八达岭长城
                <w:br/>
                上午：早餐后，游览中国人奥运梦的【奥林匹克公园】，近距离感受【鸟巢】和【水立方】的场馆风采（备注：鸟巢及水立方不含门票，视当时开放情况而定，如因政策性原因不开放则改为景区周边自由活动，游览约1小时)。
                <w:br/>
                下午： 【北京最大野鸭湖湿地公园-赏千种侯鸟壮观归来】（含电瓶车环湖游40分钟）秋水粼粼，芦苇花盛开如烟如雪。候鸟开始归来，天鹅、雁鸭等在此栖息觅食。金黄野菊、淡紫碱菀点缀其间，山水鸟花共绘一幅秋日绝美画卷，是绝佳的赏秋观鸟胜地。
                <w:br/>
                后乘车前往【巨龙之脊上-八达岭长城】（车程大概1.5小时），在燕山山脉的苍茫脊背上，八达岭长城如一条沉睡的巨龙，用青砖与烽火书写着两千年的山河壮歌。颁发“不到长城非好汉证书”（可以选择乘滑车/缆车150元/人费用自理，此处为景点内公共交通设施，方便有需要的游客，不作为加点推荐）。【“黑白”切换玩转八达岭长城】 (约2个小时)(此线路精心安排白天+夜游长城，白天观景,晚上登爬长城看精彩表演),，这里是万里长城的精华，白天领略她的蜿蜒壮阔，当夜幕降临时，璀璨长城夜游开启。品夜市美食、赏民俗表演，丰富多彩。璀璨长城夜开启:国潮服饰快闪、杂技魔术国负新民乐与传统民乐、老北京曲剧、木偶剧、儿童剧、光影3D人偶表演，节目丰富多彩，在这里您一定玩得非常尽庆。
                <w:br/>
                【温馨贴士】：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前往【半部清史里-恭王府】（游览时间1.5小时左右），漫步恭王府，欣赏“一座恭王府，半部清代史"的建筑瑰宝，从金丝楠木的厅堂到寓意吉祥的蝙蝠彩绘，从藏宝无数的锡晋斋到曲水流觞的沁秋亭，这里每一处细节都在讲述着权力、艺术与人生的故事。行走路线：★一宫门—银安殿—葆光室—锡晋斋—后罩楼—西洋门—独乐峰—蝠池—福字碑—方塘水榭—榆关—箭道★。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或四环沿线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8正4早，（享用酒店自助早餐，升旗当天打包早餐）指定老百姓餐厅：8正：40-60元/人【便宜坊烤鸭600/桌】【老门框涮羊肉500/桌】【胡同禧宴400/桌】【青年公社融合菜400/桌】（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2025-08-26T03:17:10+08:00</dcterms:created>
  <dcterms:modified xsi:type="dcterms:W3CDTF">2025-08-26T03:17:10+08:00</dcterms:modified>
</cp:coreProperties>
</file>

<file path=docProps/custom.xml><?xml version="1.0" encoding="utf-8"?>
<Properties xmlns="http://schemas.openxmlformats.org/officeDocument/2006/custom-properties" xmlns:vt="http://schemas.openxmlformats.org/officeDocument/2006/docPropsVTypes"/>
</file>