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【奢享新马MH-新动环球】新加坡+马来西亚 三飞6天-寒假春节1-月行程单</w:t>
      </w:r>
    </w:p>
    <w:p>
      <w:pPr>
        <w:jc w:val="center"/>
        <w:spacing w:after="100"/>
      </w:pPr>
      <w:r>
        <w:rPr>
          <w:rFonts w:ascii="宋体" w:hAnsi="宋体" w:eastAsia="宋体" w:cs="宋体"/>
          <w:sz w:val="20"/>
          <w:szCs w:val="20"/>
        </w:rPr>
        <w:t xml:space="preserve">不走回头路|马航正点|广州直飞|深度畅玩环球影城|黑风洞|马六甲文化巡礼|粉红清真寺|星耀樟宜|鱼尾狮|双子塔|国立大学|奶油虾面包鸡|肉骨茶|海南鸡饭|升级一晚吉隆坡国五酒店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SXXM3F-1-2-QY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马来西亚-吉隆坡-马六甲-新加坡-黑风洞-水上清真寺-鱼尾狮塔-滨海湾花园-新加坡环球影城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MH377 广州-吉隆坡 1440-1850
                <w:br/>
                第五天： MH616 新加坡-吉隆坡 1930-2045
                <w:br/>
                第六天：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【畅游狮城】滨海湾花园、超级树、新加坡地标-鱼尾狮公园、环球影城畅玩一天
                <w:br/>
                【畅玩大马】吉隆坡标志-双子塔、黑风洞、国家清真寺、苏丹皇宫
                <w:br/>
                【品质交通】马航正点航班广州往返，马入马出，三飞新马，劲省7小时车程； 
                <w:br/>
                【品质美食】面包鸡、奶油虾，肉骨茶，海南鸡饭
                <w:br/>
                【高端住宿】升级一晚吉隆坡国五酒店，加量不加价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 
                <w:br/>
                （参考航班： 广州-吉隆坡 MH377 1440-1850）
                <w:br/>
                早餐：敬请自理   
                <w:br/>
                午餐：敬请自理
                <w:br/>
                晚餐：敬请自理       
                <w:br/>
                住宿：吉隆坡网评四钻酒店
                <w:br/>
                指定时间集合，搭乘航班飞往美丽的城市——吉隆坡，展开五彩缤纷的愉快旅途。
                <w:br/>
                温馨提示：
                <w:br/>
                1、请提前 4小时到达广州白云机场集中；
                <w:br/>
                2、马来西亚是亚热带国家，紫外线相对强烈，请做好防晒。 
                <w:br/>
                3、凡是⼊境马来西亚都需要填写⼊境卡MDAC，必须在旅游日期的三天内填写，网址：https://imigresen-online.imi.gov.my/mdac/main
                <w:br/>
                第二天
                <w:br/>
                黑风洞-苏丹皇宫-独立广场-双子星塔-莎罗马人行天桥-特色美食街
                <w:br/>
                早餐：酒店自助   
                <w:br/>
                午餐：蒸汽海鲜餐
                <w:br/>
                晚餐：敬请自理      
                <w:br/>
                住宿：吉隆坡网评四钻酒店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【双子星塔】（外观）马来西亚的标志性建筑；这幢外形独特的银色尖塔式建筑，号称世界最高的塔楼，是马来西亚经济蓬勃发展的象徵。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【特色美食街】（1.5 小时，晚餐自理）本地人喜爱的美食中心，价格亲民，里面设置很多小摊位，下班时间这里非常热闹，我们加入其中，品尝最地道的马来味道。
                <w:br/>
                第三天
                <w:br/>
                巧克力DIY-太子城-粉红清真寺-布城湖-首相署-马六甲文化巡礼（荷兰红 屋、葡萄牙古城墙、三宝山）-马六甲海峡-新山
                <w:br/>
                早餐：酒店自助   
                <w:br/>
                午餐：面包鸡  
                <w:br/>
                晚餐：奶油虾          
                <w:br/>
                住宿：新山网评四钻酒店
                <w:br/>
                享用早餐，后参观
                <w:br/>
                【巧克力DIY】（约30分钟）了解热带植物可可的种植，可可的发现史和提炼过程，学习并动手制作一个巧克力甜品。 
                <w:br/>
                【布城】Putrajaya，马来西亚行政首都，Putra 是马来西亚国父東姑阿都拉曼太子的姓氏，而 jaya 是城市的意思，因此又称太子城。布城建城有三大理念，一是神与人、二是人与人、三是人与环境。 
                <w:br/>
                【粉红清真寺】也称普特清真寺，它位于总理府和布城湖的右边。广场侧面是水上清真寺的全貌。这座四分之三建于 湖面上的水上清真寺是马来西亚目前最大的清真寺之一，可以同时容纳一万两千人在此做礼拜。每当 做礼拜时，清真寺那高高的宣礼塔内播放的古兰经声在清真寺的上空十分悦耳。
                <w:br/>
                温馨提示：游客可进入参观，但女性游客需在入口右方自行借取罩袍才能進入。
                <w:br/>
                【布城湖】人工湖也是都市规划的一部份，为的是提供这新与都市水源及蓄洪等功能。
                <w:br/>
                远观【首相署】Pedana Putra，位于路两旁被一棵棵大树包围，排列成一条长长的林阴大道。后车赴马六甲。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年为防止荷兰人入侵时所建的堡垒。经过战争及岁月摧残后，如今只剩下苔痕斑驳的城门。
                <w:br/>
                【三宝山】，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【马六甲海峡】(约 10 分钟)拍照留念。
                <w:br/>
                前往新山，抵达后入住酒店。
                <w:br/>
                <w:br/>
                <w:br/>
                <w:br/>
                <w:br/>
                <w:br/>
                <w:br/>
                <w:br/>
                <w:br/>
                <w:br/>
                第四天
                <w:br/>
                环球影城（不少于6 小时）
                <w:br/>
                早餐：酒店自助   
                <w:br/>
                午餐：敬请自理
                <w:br/>
                晚餐：敬请自理     
                <w:br/>
                住宿：新加坡网评四钻酒店
                <w:br/>
                酒店享用早餐，新山关口过关，后乘车前往新加坡。前往参观— 
                <w:br/>
                【环球影城】新加坡环球影城是Universal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晚上入住酒店。
                <w:br/>
                温馨提示：
                <w:br/>
                1、《入境卡》——请务必在登机前 3 天内申请好电子入境卡 SG Arrival Card（需要提供有效电子邮件，以确保能收到电子通行证） 
                <w:br/>
                SG Arrival Card 申请网站（免费）：https://eservices.ica.gov.sg/sgarrivalca
                <w:br/>
                第五天
                <w:br/>
                鱼尾狮-滨海湾花园-国立大学-星耀樟宜-机场-吉隆坡
                <w:br/>
                （参考航班：MH616 新加坡-吉隆坡 1930-2045）
                <w:br/>
                早餐：酒店自助   
                <w:br/>
                午餐：海南鸡饭    
                <w:br/>
                晚餐：敬请自理            
                <w:br/>
                住宿：吉隆坡国五酒店
                <w:br/>
                酒店享用早餐，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【滨海艺术中心】（外观）坐落在新加坡市区内的新加坡河入海口，与滨海湾毗邻。滨海艺术中心是新加坡首屈一指的艺术表演场地。造型独特的圆顶为它赢得了“榴莲”的称号。
                <w:br/>
                【超级树】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【新加坡国立大学】位于新加坡共和国，是环太平洋大学联盟、亚洲大学联盟、全球大学校长论坛、亚太国际教育协会、国际研究型大学联盟、Universitas 21、新工科教育国际联盟、国际应用科技开发协作网成员。2024年QS世界大学排名中，新加坡国立大学位列第8名。
                <w:br/>
                【星耀樟宜】（自行游览，不含付费区域门票）星耀的核心景点，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后搭乘航班飞往吉隆坡，入住酒店休息。
                <w:br/>
                温馨提示：
                <w:br/>
                1、凡是⼊境马来西亚都需要填写⼊境卡MDAC，必须在旅游日期的三天内填写，网址：https://imigresen-online.imi.gov.my/mdac/main
                <w:br/>
                <w:br/>
                <w:br/>
                <w:br/>
                <w:br/>
                <w:br/>
                <w:br/>
                <w:br/>
                <w:br/>
                第六天
                <w:br/>
                吉隆坡-广州
                <w:br/>
                (参考航班：MH376 吉隆坡-广州 0925-1335）
                <w:br/>
                早餐：酒店盒餐   
                <w:br/>
                午餐：敬请自理   
                <w:br/>
                晚餐：敬请自理            
                <w:br/>
                住宿：温馨的家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1、服务：全程导游领队服务费：RMB380元/人；  
                <w:br/>
                2、护照办理费用； 
                <w:br/>
                3、行程外私人所产生的个人费用,行程外的自费项目； 
                <w:br/>
                4、航空公司临时上涨的燃油税； 
                <w:br/>
                5、全程单房差费用：1680元/人（如遇单男单女请听从导游安排与同性团友拼房或自补房差）；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万新币以上新冠医疗的个人旅游意外保险。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w:br/>
                <w:br/>
                <w:br/>
                Notice
                <w:br/>
                签证须知
                <w:br/>
                1.护照有效期必须在您计划离开该国当日起计算至少半年(6 个月)或以上仍属有效的护照且有肆页或以上有效签证页的中国公民因私出境护照；
                <w:br/>
                2.持港澳台护照（包括 CI、DI 身份证明书,旅行证等）和外籍护照报名客人，必须自备前往目的地国家有效签证，并必须有再次入中国境内的有效签证。
                <w:br/>
                3.持港澳台护照（包括 CI、DI 身份证明书,旅行证等）报名的客人，出发当天必须自带有效期回乡证或台胞证原件。
                <w:br/>
                4.马来西亚政府加大对未成年人，即未满 16 周岁（包括 16 周岁）以下儿童的保护。还必需提供以下资料：
                <w:br/>
                a.护照原件；（护照有效期必须在您计划离开该国当日起计算至少半年(6 个月)或以上仍属有效；具有肆页或以上有效签证页的中国公民因私出境护照。）
                <w:br/>
                b.如父母不与儿童同行，需提供父母不同行委托《声明》，委托指定亲朋为儿童赴马来西亚的临时监护人。
                <w:br/>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万新币以上新冠医疗的个人旅游意外保险。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w:br/>
                <w:br/>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马来西亚云顶博彩场所规定：男士需穿有袖有领的衣服,不能着拖鞋或者沙滩鞋进场，女士着装不限制。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12、行程内经过的景区商店、餐厅、商场、集市、中途休息站等商店不属于旅游定点购物店，若游客在此类购物店所购买的商品出现质量问题，旅行社不承担任何责任
                <w:br/>
                13、 货币：新马货币比率如下（以下仅供参考，按当地当日的银行汇率为准）
                <w:br/>
                100人民币=50马币    100人民币=20新币
                <w:br/>
                14、重要事项：https://eservices.ica.gov.sg/sgarrivalcard/，这是新加坡入境网址。
                <w:br/>
                15、中国公民海外紧急求助12308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1.护照有效期必须在您计划离开该国当日起计算至少半年(6 个月)或以上仍属有效的护照且有肆页或以上有效签证页的中国公民因私出境护照；
                <w:br/>
                2.持港澳台护照（包括 CI、DI 身份证明书,旅行证等）和外籍护照报名客人，必须自备前往目的地国家有效签证，并必须有再次入中国境内的有效签证。
                <w:br/>
                3.持港澳台护照（包括 CI、DI 身份证明书,旅行证等）报名的客人，出发当天必须自带有效期回乡证或台胞证原件。
                <w:br/>
                4.马来西亚政府加大对未成年人，即未满 16 周岁（包括 16 周岁）以下儿童的保护。还必需提供以下资料：
                <w:br/>
                a.护照原件；（护照有效期必须在您计划离开该国当日起计算至少半年(6 个月)或以上仍属有效；具有肆页或以上有效签证页的中国公民因私出境护照。）
                <w:br/>
                b.如父母不与儿童同行，需提供父母不同行委托《声明》，委托指定亲朋为儿童赴马来西亚的临时监护人。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2025-12-15T17:14:35+08:00</dcterms:created>
  <dcterms:modified xsi:type="dcterms:W3CDTF">2025-12-15T17:14:35+08:00</dcterms:modified>
</cp:coreProperties>
</file>

<file path=docProps/custom.xml><?xml version="1.0" encoding="utf-8"?>
<Properties xmlns="http://schemas.openxmlformats.org/officeDocument/2006/custom-properties" xmlns:vt="http://schemas.openxmlformats.org/officeDocument/2006/docPropsVTypes"/>
</file>