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【三百山国际酒店百香果开园节】江西3天|龙南燕翼围|千年古树群行程单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【三百山国际酒店百香果开园节】江西3天|龙南燕翼围|千年古树群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YW1754215591eF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1：深度游玩安远热门景点（三百山）避暑圣地
                <w:br/>
                2：全面升级入住1晚龙南凯里亚德酒店+1晚三百山国际酒店
                <w:br/>
                3：享3正2早（围龙屋风味宴+黑香猪土家风味宴）
                <w:br/>
                4：百香园（黄金百香果超甜超多汁）品尝及成人每人赠送2斤
                <w:br/>
                5：含国家AAAAA景区三百山大门票+缆车+游船
                <w:br/>
                6：游览“东方古罗马城堡”燕翼围、龙南世客城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上车点集合—燕翼围—午餐—千年古树群—平安驿·客家民俗文化体验地—晚餐（自理）—入住酒店—自由前往黄道生骑楼老街
                <w:br/>
                07:30 指定地点集中；
                <w:br/>
                <w:br/>
                08:00 全程高速赴“珠三角后花园”龙南县（车程约3小时）。
                <w:br/>
                <w:br/>
                11:30 全程高速赴【燕翼围】始建于清顺治七年，清康熙十六年（1677 年）竣工，为杨村富户赖福之所建，取山海经中“妥先荣昌，燕翼贻谋”中“燕翼”二字为围名，是深谋远虑、荣昌子孙之意。燕翼围在布局上注重营造严谨的结构，使燕翼围在打仗时能充当碉堡，放下土炮又成为宜居建筑。
                <w:br/>
                <w:br/>
                12:00 前往景区餐厅享用【围龙屋风味宴】；
                <w:br/>
                <w:br/>
                13:30 前往【千年古树群】（车程约35分钟，游览约50分钟）也叫卧龙山，属杨梅村，是一片天然原始林，挂牌古树达66棵，大部分树种名为苦槠栲，树龄均在1000年左右，千年以上的有18棵，最古老的一棵达到1200年，堪称奇迹。林中修建了木栈道，呈环形，沿着木栈道细观看这些古老的精灵。 
                <w:br/>
                <w:br/>
                15:30 前往【平安驿·客家民俗文化体验地】由44栋具有客家民居代表性的围屋、土楼、围龙屋建筑组成。穿行在荟聚各式特色的仿古建筑中，可感受龙南城市文化旅游新业态与传统客家文化完美相融。总建筑面积约4.2万平方米，是一座集合围屋、土楼街区，包括特色小吃街、手工作坊、文创艺术街、风情酒吧街、茶楼戏苑、祈福广场、演艺中心、民宿院落等。
                <w:br/>
                <w:br/>
                17:00 前往餐厅享用晚餐（自理），餐后安排入住酒店【凯里亚德国际酒店】办理入住。酒店致力打造“活在当下，尽享时刻”的人文理念，以探索精神、旅行文化及世界空间为主题，围绕“旅行、探索、世界”三要素。
                <w:br/>
                <w:br/>
                餐后可自由前往骑楼老街夜景【黄道生骑楼老街】(历史文化街区) ，位于龙南市老城区，始建于清末民初，长约 200 米，街道两侧保存有 76 间民国骑楼式建筑，曾有 “黄道生”“桂茂隆"泰山号”等 20 多家老商号坐落于此。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凯里亚德国际酒店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酒店早餐—世界客属第32届恳亲大会主会场—三百山风景区—三百山国际酒店—晚餐
                <w:br/>
                07:30 酒店享用早餐；
                <w:br/>
                <w:br/>
                08:30 世界客属第32届恳亲大会主会场：展示客家文化的核心地标。它位于江西省龙南市龙南镇金水大道与客属大道交汇处，占地面积约 475 亩，集文化体验、旅游观光、休闲娱乐、商贸服务等功能于一体，被誉为龙南的 “城市新客厅”。有《客家非物质文化遗产馆》、《走进赣州》陈列馆2大馆，参考开放时间08：30—12:00,14:30—17:30
                <w:br/>
                <w:br/>
                10:00 前往国家5A景区【三百山风景区】，由三百多座山头构成，重峦叠障，雄峻秀美。主峰海拔1169米，最低处海拔320米，高低差达800多米，方圆数十里渺无人烟，保持着一种原始的山野景象。这里未受第四纪冰川的侵袭，是世界子遗植物的生长天堂，是我国生物多样性保护的重要节点。全世界只在中国赣州独有的突托腊梅在这里郁郁成林，摇曳生姿，芬芳满山。
                <w:br/>
                【三百山索道】体验，透过车窗遥看四周连绵起伏的青山绿树，郁郁葱葱，重重叠叠；细细品味群山竞秀、奇山秀水的东江源头—三百山。前往【玻璃天桥】全长330米，宽2.5米， 最高落差198米，目前江西最长的玻璃天桥。山间云雾缭绕，横跨两山的玻璃桥仿佛横架云端，恰似人间仙境。玻璃眺台应用杠杆原理，内接崖壁，外挑6.6米，采用国家专利技术的三层夹胶防爆玻璃。
                <w:br/>
                前往【三百山瀑布群】飞流瀑布众多，大大小小共计50多处，其中气势最为恢宏的就是“东江第一瀑”一定不要错过。瀑布在山涧中流落滔滔不绝的落下，整个瀑布落差有近百米，瀑布右侧还有一处天然观瀑台，石台边树木盘横，自动形成天然的栏杆，保护游客安全。
                <w:br/>
                推荐精品线路B1线：【B线反向】游玩时间：5-6小时三百山北门→前往码头游船→东风湖→清水飞瀑→龙潭→知音泉→东江第一瀑布→漫云栈道→玻璃远眺台→玻璃栈道→玻璃天桥→思源宝鼎→福鳖塘→索道→三百山游客中心 温馨提示：如遇玻璃系列项目进行检修或天气原因，玻璃项目暂停对外开放，玻璃桥费不设退费，请知悉。
                <w:br/>
                <w:br/>
                14:30前往2023年开业【三百山国际酒店】是度假型高档四星级标准的住宿、餐饮、宴会、会议、培 训、娱乐、健身、SPA养生多功能为一体的高标准、综合性、现代化接待场所。 酒店（含后面市政用地）占地总面积约17750㎡，共6层，建筑总面积约 18330㎡。室外配有 9个户外休闲泡池。设有总统套房、豪华商务套房等各式客 房175间，拥有中餐厅、西餐厅，另设有內空层高7.8米无柱最多可容纳590人的 宴会厅，餐饮就餐总座位数400余位。配有大会议室一个，最多容纳310人；中会 议室一个，最多容纳45人；小会议室一个，最多容纳15人，以及spa桑拿、沐足、 健身中心等多功能为一体的多元化商务场所，同时拥有20多个大巴停车位及400 个小车停车位，为宾客的出行提供更多的便利，是商务洽谈、旅游观光及度假休闲。
                <w:br/>
                <w:br/>
                17:30 于酒店享用晚餐【客家风味宴】，餐后自由房间浸泡温泉；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三百山国际酒店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酒店早餐—三百山镇圩日—恒豫围—一年一度百香果开园节—午餐—结束愉快行程
                <w:br/>
                08:00酒店享用早餐；
                <w:br/>
                <w:br/>
                09:00三百山镇圩日：农历逢初三、初六、初十 ，如遇到赶集日可自由前往集市
                <w:br/>
                <w:br/>
                10:00 前往“金钱落地”形客家围屋【恒豫围】，始建天清康熙十年(公元 1672 年),至今已有 348 年的万史,为唐氏 18 世祖(安远)佰麟公创建。“恒豫围”,坐东西,观形呼“金钱落地”,围圈高 10 米,三层楼旁,全楼贯通为走马炮楼,古时可抵御外匪,中心祖堂曰“麟堂”。    
                <w:br/>
                <w:br/>
                11:00前往一年一度百香果开园节【黄金百香果园，任食，成人再每人赠送5斤】体验采摘和收获的乐趣（试吃区免费品尝，拒绝浪费、采摘按市价约15元/斤购买带走）。黄金百香果含有丰富的维生素C、维生素B、维生素A、膳食纤维、多种氨基酸、类胡萝卜素、超氧化物歧化酶等营养成分，这些成分协同作用，补充营养、促进消化、增强免疫力等作用，能够为人体提供多种健康益处。（备注：水果是季节性农作物，如遇天气原因，果期有变，不能采摘我社不补偿任何费用）。        
                <w:br/>
                <w:br/>
                12:00前往餐厅享用闻名乡土黑香猪《黑香猪土家风味宴》三鲜汤、红烧黑香猪、酸甜黑香猪脚、小炒驴肉、五指毛桃蒸鸡、特色铁板豆腐、赣南小炒鱼、腐竹炒大蒜、凉瓜炒蛋、田园时蔬。
                <w:br/>
                <w:br/>
                13:30全程高速返回，结束愉快行程！返回温馨的家。（车程约3.5小时）
                <w:br/>
                <w:br/>
                以上行程时间仅供参考，最终以当天实际情况为准，行程在不减少景点的情况下可做出相应的次序调整)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交通：按实际参团人数安排空调旅游巴士，每人1正座，绝不超载；
                <w:br/>
                用餐：全程含二正二早餐+1水果餐，早餐由酒店提供，二个团队餐，不吃不退款；
                <w:br/>
                住宿：住1晚龙南凯里亚德酒店+1晚三百山国际酒店标准双床房，不拼房，补房差200元/床2晚；
                <w:br/>
                导游：提供专业导游服务景点：含行程中所列景点门票（不含园中园门票及个人消费）
                <w:br/>
                购物：全程100%真纯玩，绝不进入特产店/小吃店/购物店等；
                <w:br/>
                保险：含旅行社责任险，建议客人另行购买个人旅游意外保险；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1、不含行程过程中一切个人消费；
                <w:br/>
                2、不含景区/酒店内的个人消费项目；
                <w:br/>
                3、不含行程之外的景区门票及园中园门票费用；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2025-09-16T08:51:18+08:00</dcterms:created>
  <dcterms:modified xsi:type="dcterms:W3CDTF">2025-09-16T08:51:18+08:00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