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【玩乐成都】四川双飞5天｜熊猫基地｜三星堆｜仰天窝广场｜南桥｜都江堰｜武侯祠｜锦里｜乐山大佛｜黄龙溪行程单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HZG-SC1754105775g4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【专业承诺】：真纯玩，0购物0自费0套路0擦边0加点0景购0餐购
                <w:br/>
                【同团人数】：20人精品团，一车一导，同出同进
                <w:br/>
                【严选酒店】：三钻版：全程网评3钻酒店；四钻版：全程网评4钻酒店
                <w:br/>
                【精华景点】：
                <w:br/>
                乐山：乐山大佛·黄龙溪古镇·苏稽古镇·张公桥美食街
                <w:br/>
                成都：熊猫基地·三星堆·武侯祠·锦里·宽窄巷子
                <w:br/>
                都江堰：都江堰景区·南桥夜景（蓝眼泪）·仰天窝广场
                <w:br/>
                【惊喜礼品】：
                <w:br/>
                赠送独家定制熊猫惊喜盲盒、赠送乐山小吃一份
                <w:br/>
                学习非遗漆扇手作（制作成品可带走）
                <w:br/>
                【接送服务】：全天24小时专车接送站，VIP举牌进站服务，司机引领办理入住；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广州-成都-入住酒店-自由活动
                <w:br/>
                请游客根据动车/航班时间前往【成都】，自抵达后由接站师傅将送您前往酒店，并办理入住，办理完入住手续后，自由活动。
                <w:br/>
                备注：
                <w:br/>
                1、接站由专门司机负责，没有导游，故需要客人自行于酒店前台报名字入住（如产生押金需自理），敬请谅解。
                <w:br/>
                2、四川盆地气候潮湿，房间可能会有潮气和潮味，属当地正常现象，敬请谅解。
                <w:br/>
                3、此日无行程安排，自由活动推荐：【锦里】【春熙路】【太古里】【宽窄巷子】【人民公园泡茶馆】【蜀风雅韵川剧院】【建设路美食街】
                <w:br/>
                4、自由活动期间请务必注意人生安全，保管好证件等随身物品，产生所有费用由客人自理。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5、广州无送站人员，抵达后会有师傅提前联系你
                <w:br/>
                6、动车参考：广州往返动车二等座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10、不同酒店版本对应不同价格，酒店三钻和四钻参考
                <w:br/>
                三钻版参考酒店：
                <w:br/>
                都江堰：蔚徕酒店(都江堰医疗中心飞龙体育馆店) /都府大酒店(都江堰景区离堆公园高铁站店）/亚米酒店(都江堰融创文旅城店）/都江堰U+睿选酒店/都江堰耘豪酒店 或同级；
                <w:br/>
                成都：格林豪泰智选/北螺怡/维也纳火车北站店/宜必思动物园/喆啡神仙树 或同级；
                <w:br/>
                四钻版参考酒店：
                <w:br/>
                都江堰：都江堰古城智选假日酒店/麗枫酒店(都江堰融创乐园店)/都江堰上禾辰岳酒店/都江堰艺栖酒店/喆啡酒店(都江堰市政府店) 或同级；
                <w:br/>
                成都：英联金盛/维也纳国际酒店(成都武侯祠锦里店)/桔子酒店(成都金牛万达店)  /成都梨园祥酒店(文殊坊店)/柏曼梁家巷店 或同级；
                <w:br/>
                （一人一床位，正规双人标间，出现单男单女用一间房时需自理单房差）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三钻版参考酒店： 成都：格林豪泰智选/北螺怡/维也纳火车北站店/宜必思动物园/喆啡神仙树 或同级； 四钻版参考酒店： 成都：英联金盛/维也纳国际酒店(成都武侯祠锦里店)/桔子酒店(成都金牛万达店)  /成都梨园祥酒店(文殊坊店)/柏曼梁家巷店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成都-熊猫基地-三星堆-仰天窝广场-南桥-都江堰
                <w:br/>
                在酒店用早后，乘车前往【熊猫基地】（游览时间不低于约2h）“花局”和“叶秘”的家。熊猫基地常年饲养有大熊猫、小熊猫、黑颈鹤、白鹳和白天鹅、黑天鹅、雁、鸳鸯及孔雀等动物。造园手法以模拟大熊猫野外生态环境，大熊猫产房、熊猫饲养区、科研中心、熊猫医院分布有序，若干处豪华熊猫“别墅”散落于山林之中。基地是世界著名的大熊猫迁地保护基地、科研繁育基地，占地面积3.07平方公里，分新区和老区。熊猫数量最多，圈养种群数量达160余只。90%的游客被攻略带去排队，行程秘制省力玩法，5岁孩子可全程步行打卡，陪伴式讲解，从吃饭到睡觉，从学习到“从政”通通爆出“黑料”，解锁更多熊孩子的故事。
                <w:br/>
                前往餐厅用午餐，餐后前往【三星堆博物馆】（游览时间不低于约2.5h）“沉睡数千年，一醒惊天下”。来感受跨越千年的相遇，来一场时光里的凝望。它是一座现代化的专题性遗址博物馆，也是西南地区的青铜时代遗址；两个商代大型祭祀坑的发现，上千件稀世之宝赫然显世：青铜神树、金杖、青铜大立人像等都是世界之最。在这里你能切身感受到古蜀先民精妙绝伦的创造。循着神秘去，带着莫测回。听听有趣传说，更有行程秘制拍照攻略，好看又有趣，留下旅行中的幸福瞬间。
                <w:br/>
                后前往【仰天窝熊猫+南桥】（游览时间不低于约1.5h）,巨型网红大熊猫+南桥一梦蓝眼泪 。从仰天窝广场开始，打卡迪丽热巴同款自拍熊猫，巨型熊猫超上镜！南桥的水景美到窒息，特别是天黑后的蓝眼泪，简直浪漫至极！漫步于古韵悠悠的南桥之上，夜色阑珊将梦映照着更加朦胧，桥下水声潺潺而起，桥上灯火点点红，晚风轻拂面颊暖，蓝色眼泪诉说情衷。后可自由活动品尝地道美食，游览结束后乘车返回酒店入住休息。
                <w:br/>
                备注：
                <w:br/>
                由于三星堆不分团散采取统一抢票制，如未能抢到三星堆门票则调整为游览【金沙遗址】，敬请谅解
                <w:br/>
                1、【金沙遗址】（游览约2小时，自愿消费：语音讲解器30元/人）是中国进入21世纪后第一个重大考古发现，也是四川继三星堆之后又一个重大考古发现，被评选为“全国十大考古发现”，与三星堆遗址共同入选《中国世界文化遗产预备名单》。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三钻版参考酒店： 都江堰：蔚徕酒店(都江堰医疗中心飞龙体育馆店) /都府大酒店(都江堰景区离堆公园高铁站店）/亚米酒店(都江堰融创文旅城店）/都江堰U+睿选酒店/都江堰耘豪酒店 或同级；四钻版参考酒店： 都江堰：都江堰古城智选假日酒店/麗枫酒店(都江堰融创乐园店)/都江堰上禾辰岳酒店/都江堰艺栖酒店/喆啡酒店(都江堰市政府店)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都江堰-武侯祠-锦里-川剧变脸-成都
                <w:br/>
                酒店用早后，09点00乘车前往【都江堰景区】（游览时间不低于约2.5h）因有都江堰，故而天府国。开创了中国古代水利史上的新纪元，是全世界迄今为止仅存的一项伟大的“生态工程”。行程秘制省力路线，后进前出，不走回头路，从上往下轻松游览，从俯瞰到局部，从高处到低处，轻松游览，小小都江堰拿下。抵达景区后先参观秦堰楼，再到二王庙观看历史变迁，后过安澜索桥，观鱼嘴分水堤、飞沙堰泄洪坝、宝瓶口引水口。再走过堰功道、抵达南大门。一起走进这座巧夺天工堪为奇迹的水利工程，为你解读这千年古堰的古老智慧。
                <w:br/>
                餐后前往【武侯祠】（游览时间不低于约1.5h）趣说三国过把瘾。全国独一无二的君臣合祀之地，见证了刘备与诸葛亮的深厚情谊。从汉昭烈庙到武侯祠，历史的变迁在这里缓缓铺展，每一座殿堂、每一准塑像，都在诉说着不朽的传奇。不仅是三国历史的璀璨明珠，更是文化爱好者的朝圣之地。这里红墙黛瓦与翠绿竹影交织，每一处都是拍照打卡的绝美背景，让古风与现代完美融合。三国小剧场、移动课堂，以点带面深入浅出，老小都能听得进去，还原历史上更真实更全面的三国。
                <w:br/>
                后乘车前往【锦里】（游览时间不低于50min）梦回古代游园。来了成都一定要去锦里看看，有一个充满古色故乡与现代气息的旅游胜地。漫步在锦里的古街小巷，仿佛穿越时空，回到了古代的成都。这里保留了传统的川西建筑风格，青石板路、木质门板、精美的砖雕和石雕，都透露出浓厚的历史底蕴；此处也是各式茶馆和小吃的聚集地，可自由活动品尝川味美食；
                <w:br/>
                接着欣赏【非遗川剧变脸】（游览时间不低于45min）文化的传承体现。这一神秘而又令人惊叹的艺术形式，是非物质文化遗产的瑰宝。它以独特的表现手法和奇幻的表演方式，展现了中华传统文化的魅力。
                <w:br/>
                游览结束后乘车返回酒店入住休息。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三钻版参考酒店： 成都：格林豪泰智选/北螺怡/维也纳火车北站店/宜必思动物园/喆啡神仙树 或同级； 四钻版参考酒店： 成都：英联金盛/维也纳国际酒店(成都武侯祠锦里店)/桔子酒店(成都金牛万达店)  /成都梨园祥酒店(文殊坊店)/柏曼梁家巷店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成都-乐山大佛-黄龙溪-成都
                <w:br/>
                在酒店用早后，乘车前往【乐山大佛】（游览时间不低于约2.5 h）山是一尊佛，佛是一座山。心似白云常自在，意如流水任西东。乐山大佛是世界上最大的石刻佛像，一尊弥勒佛坐落于山脚，佛经说弥勒出世就会“天下太平”。而此大佛便是用于镇水，平稳、安定的坐式可以带给行船的人战胜激流险滩的勇气和决心。置身于佛教圣地，心中存于敬畏之心，敬于信仰，诉说心中之所愿所求，倾听大佛姥爷那些事儿！
                <w:br/>
                后乘车前往翘脚牛肉发源地-【苏稽古镇老街】，漫步充满烟火气的千年古镇，穿越回到20年前的旧时光，每一道美食都讲述着当地饮食文化和人们对美味的追求。后继续前往美食原产地-【张公桥】，麻辣鲜香的豆腐脑，口感滑嫩,香气扑鼻，每一口都让人回味无穷；香气扑鼻的钵钵鸡，色泽诱人，让人忍不住食欲大动。街巷里，充满了各种美食摊位，烤鱼、甜皮鸭、豆腐干、跷脚牛肉…赠送乐山小吃一份及行程秘制美食打卡地图一份，让你打卡不迷路（全程游览约2小时）
                <w:br/>
                后乘车前往【黄龙溪古镇】（游览时间不低于约3h）川西水乡古镇，体验非遗手作。古镇以小桥、流水、人家融为一体。盛夏时节浓雾弥漫，溪面上罩上了一层的轻纱，为古镇增添了神韵，游人如织，到处充满了欢声笑语。在古镇里闲逛打望，品茗闲聊，茶香四溢，可体验非遗手工制作，学习四川麻将，感受成都的闲适。（注：包含茶水、棋牌室、场地，此项为赠送项目，不用无费用可退）。
                <w:br/>
                非遗漆扇手作---中国传统工艺品的瑰宝之一，它使用“漂漆”技法，在水面绘出图案效果，再晕染在团扇表面，形成妙趣横生、自然天成的图案。以漆为笔，以水为画，以扇为纸，一半人为，一半天成。既有古代文人的儒雅风采，又有现代达人的时尚绚丽。
                <w:br/>
                非遗麻将文化---学习国粹麻将文化，麻将游戏是在我国古人创造发明的一种博弈游戏，历经悠长岁月流传至今，变成了中华文化的一种文化艺术精华。喝茶打麻将是成都人一种独特的生活方式。
                <w:br/>
                游览结束后乘车返回酒店入住休息。
                <w:br/>
                交通：大巴
                <w:br/>
              </w:t>
            </w:r>
          </w:p>
        </w:tc>
        <w:tc>
          <w:tcPr/>
          <w:p>
            <w:pPr>
              <w:pStyle w:val="indent"/>
            </w:pPr>
            <w:r>
              <w:rPr>
                <w:rFonts w:ascii="宋体" w:hAnsi="宋体" w:eastAsia="宋体" w:cs="宋体"/>
                <w:color w:val="000000"/>
                <w:sz w:val="20"/>
                <w:szCs w:val="20"/>
              </w:rPr>
              <w:t xml:space="preserve">早餐：酒店含早     午餐：X     晚餐：含餐   </w:t>
            </w:r>
          </w:p>
        </w:tc>
        <w:tc>
          <w:tcPr/>
          <w:p>
            <w:pPr>
              <w:pStyle w:val="indent"/>
            </w:pPr>
            <w:r>
              <w:rPr>
                <w:rFonts w:ascii="宋体" w:hAnsi="宋体" w:eastAsia="宋体" w:cs="宋体"/>
                <w:color w:val="000000"/>
                <w:sz w:val="20"/>
                <w:szCs w:val="20"/>
              </w:rPr>
              <w:t xml:space="preserve">三钻版参考酒店： 成都：格林豪泰智选/北螺怡/维也纳火车北站店/宜必思动物园/喆啡神仙树 或同级； 四钻版参考酒店： 成都：英联金盛/维也纳国际酒店(成都武侯祠锦里店)/桔子酒店(成都金牛万达店)  /成都梨园祥酒店(文殊坊店)/柏曼梁家巷店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成都送机/送站→返程广州
                <w:br/>
                早餐后根据回程航班/动车时间，由送站司机送至机场/动车站，返程广州，结束愉快的旅程！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1、交通：往返程经济舱机票。进出港口、航班时间等以航司出票为准。报名时请提供身份证复印件
                <w:br/>
                2、住宿：入住当地参考酒店的标准双人间。每成人每晚一个床位，若出现单男单女，客人需补单房差入住双标间。
                <w:br/>
                3、用餐：含3早3正（酒店房费含早，不用不退，如有特殊用餐需备注），10人/桌，此产品是打包价，所有餐食如自动放弃，款项恕不退还。餐饮风味、用餐条件与广东有一定的差异，大家应有心理准备。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w:br/>
                1、本产品供应商为：广州海之国国际旅行社有限公司，许可证号：L-GD01975，质监电话： 020-86247479）。此团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
                <w:br/>
                质检电话：020-83371233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2025-08-02T23:05:36+08:00</dcterms:created>
  <dcterms:modified xsi:type="dcterms:W3CDTF">2025-08-02T23:05:36+08:00</dcterms:modified>
</cp:coreProperties>
</file>

<file path=docProps/custom.xml><?xml version="1.0" encoding="utf-8"?>
<Properties xmlns="http://schemas.openxmlformats.org/officeDocument/2006/custom-properties" xmlns:vt="http://schemas.openxmlformats.org/officeDocument/2006/docPropsVTypes"/>
</file>