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德法意瑞特价】德国+法国+瑞士+意大利11天|新天鹅堡|酒庄品酒|全程含餐|巴黎连住3晚|卢浮宫|意大利三城|瑞士小镇|海航深圳往返行程单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EU202507301600HC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精选航空往返直飞欧洲，免转机烦恼  
                <w:br/>
                ★ 全程含餐，升级双特色餐：法式烤鸡餐、土耳其烤肉
                <w:br/>
                ★ 巴黎连住3晚，玩转浪漫之都！ 
                <w:br/>
                ★ 入内巴黎艺术宝库卢浮宫
                <w:br/>
                ★ 勃艮第酒庄参观品酒，感受舌尖的法兰西灵魂
                <w:br/>
                ★ 外观白雪公主城堡原型—德国新天鹅堡
                <w:br/>
                ★ “阿尔卑斯山谷的宝石”——因斯布鲁克
                <w:br/>
                ★ 赠游邮票小国列支敦士登
                <w:br/>
                ★ 游览蜜月小镇琉森，阿尔卑斯风光如画的小镇—因特拉肯
                <w:br/>
                ★ 意大利三城联游：罗马，佛罗伦萨，威尼斯名城名景一网打尽，欧洲文化历史经典尽览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深圳-(飞机)-罗马-(大巴约273公里)-佛罗伦萨
                <w:br/>
                参考航班:
                <w:br/>
                HU437  深圳宝安国际机场 T3 -  罗马菲乌米奇诺国际机场 （FCO）   01:15/08:30 
                <w:br/>
                ●【罗马】（游览不少于1小时30分钟）,罗马不是一天造成的，这是个伟大的历史名城，也是世界各地对历史文明有兴趣游客寻古探幽的好地方，不仅保留了原罗马帝国时代的遗物，更保存现代“罗马假日”的风味。
                <w:br/>
                ●【威尼斯广场】,威尼斯广场位于罗马市中心的圆形广场。这个广场的正面是绰号叫“结婚蛋糕”、“打字机”的白色大理石建造的新古典主义建筑：维克多·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埃曼纽尔二世。建筑物上面有两座巨大的青铜雕像，右边的代表“热爱祖国的胜利”，左边代表的是“劳动的胜利”。无论日晒雨淋，总有两名士兵纹丝不动地在这里守护着无名战士墓。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佛罗伦萨-(大巴约269公里)-威尼斯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威尼斯-(大巴约397公里)-因斯布鲁克
                <w:br/>
                ●【因斯布鲁克】（游览不少于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因斯布鲁克-(大巴约114公里)-富森-(大巴约165公里)-列支敦士登-(大巴约131公里)-卢塞恩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卢塞恩-(大巴)-因特拉肯-(大巴约350公里)-博讷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博讷-(大巴约350公里)-巴黎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●【香榭丽舍大道】车览,香榭丽舍大街是巴黎著名的一条街道，全长1800米，最宽处约120米，为双向八车道，东起协和广场，西至戴高乐广场，是巴黎美丽浪漫的象征。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午餐：法式烤鸡餐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巴黎-(飞机)-深圳
                <w:br/>
                参考航班:
                <w:br/>
                HU758  巴黎夏尔·戴高乐机场 (CDG)  - 深圳宝安国际机场 T1  12:25/05:55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以及正餐（以中式五菜一汤为主，不含酒水，8-10人一桌），或根据餐厅提供桌型安排就餐座位；含特色餐：1餐法式烤鸡餐、1餐土耳其烤肉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5.门票：行程中所含的首道门票：卢浮宫（不含讲解）、慕珑酒庄；详细参照附带行程中所列之景点（其他为免费对外开放或外观景点或另付费项目）；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1.申根签证费及司导服务费2800元/人（需随团款团前付清）。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3.官导服务费：因境外目的地有服务费文化，为了感谢欧洲各地有当地官方导游讲解及热忱服务（例如：卢浮宫，罗马，威尼斯等等），请另付上服务费EUR 1/人。
                <w:br/>
                4.全程单房差：2900元/人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不含申根签证费及司导服务费2800元/人（需随团款团前付清）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1）行程中所列酒店等级标准为当地酒店评定标准，与出发地国家相同等级的酒店在规模、设施上都有一定差距；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2025-08-01T19:01:29+08:00</dcterms:created>
  <dcterms:modified xsi:type="dcterms:W3CDTF">2025-08-01T19:01:29+08:00</dcterms:modified>
</cp:coreProperties>
</file>

<file path=docProps/custom.xml><?xml version="1.0" encoding="utf-8"?>
<Properties xmlns="http://schemas.openxmlformats.org/officeDocument/2006/custom-properties" xmlns:vt="http://schemas.openxmlformats.org/officeDocument/2006/docPropsVTypes"/>
</file>