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【闸坡直通车】8月丨阳江2天游丨北洛秘境度假酒店行程单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TX-250726SP66729655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07：30分梅东路（杨箕地铁站D出口）
                <w:br/>
                回程统一送团地点：杨箕地铁站D出口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3：30集合返程，途中服务区短暂休息						
                <w:br/>
                19：00到达广州，行程时间为约数，请提前妥善安排散团后事宜，以免耽误自身行程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2025-09-01T01:04:10+08:00</dcterms:created>
  <dcterms:modified xsi:type="dcterms:W3CDTF">2025-09-01T01:04:10+08:00</dcterms:modified>
</cp:coreProperties>
</file>

<file path=docProps/custom.xml><?xml version="1.0" encoding="utf-8"?>
<Properties xmlns="http://schemas.openxmlformats.org/officeDocument/2006/custom-properties" xmlns:vt="http://schemas.openxmlformats.org/officeDocument/2006/docPropsVTypes"/>
</file>