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【9月乐享东瀛】日本本州全餐无忧6天游|神户渔人码头|达摩胜尾寺|心斋桥|金阁寺|东大寺|富士山五合目|祗园花见小路|秋叶原|阪东|广州往返行程单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RH1753328596yX-HRJP</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CZ393 广州-大阪 1620 2100 
                <w:br/>
                CZ8102 东京-广州 1435 1830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【优选航班】：直飞大阪，无需转机，让你的行程更便利；
                <w:br/>
                【精选酒店】：当地两晚温泉酒店
                <w:br/>
                【经典游览】：渔人码头、心斋桥、金阁寺、奈良神鹿公园；
                <w:br/>
                【特色美食】：日式鳗鱼饭、日式小火锅、日式烤肉料理等；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广州-大阪
                <w:br/>
                广州✈大阪关西机场
                <w:br/>
                各位贵宾于指定时间在广州白云机场集合，由专业领队办理登机手续飞往大阪关西机场（日本比中国快一小时，航 程约4小时），抵达后办理入境手续。后前往酒店办理入住手续，调整时差、休息。
                <w:br/>
                交通：CZ393 广州-大阪 1620 2100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大阪
                <w:br/>
                神户渔人码头（约45分钟）达摩胜尾寺（停约45分钟）--大阪城公园（不登城约 30 分钟）--茶道体验（约30分钟）-心斋桥繁华商店&amp;道顿堀美食街（约60分钟）
                <w:br/>
                ★【神户渔人码头】：日本神户渔人码头即神户港码头。站在神户码头,可看见神户塔和临海的超星级酒店以及超高的红色观光塔、造型独特的神户港塔高108米,形状如鼓,登台四望便可俯视神户全景。
                <w:br/>
                ★【胜尾寺】：胜尾寺又称达摩寺、世界上达摩最多的地方，更是大阪紫阳花胜地。现在正是紫阳花最灿烂的时候，盛开的紫阳花从中隐藏着一个一双一堆鲜红的小达摩，格外有意思。非常适合夏天来，是满眼的绿色和盛开的绣球花，还有很多可爱的达摩，在这里肆意地感受夏天吧。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交通：大巴
                <w:br/>
              </w:t>
            </w:r>
          </w:p>
        </w:tc>
        <w:tc>
          <w:tcPr/>
          <w:p>
            <w:pPr>
              <w:pStyle w:val="indent"/>
            </w:pPr>
            <w:r>
              <w:rPr>
                <w:rFonts w:ascii="宋体" w:hAnsi="宋体" w:eastAsia="宋体" w:cs="宋体"/>
                <w:color w:val="000000"/>
                <w:sz w:val="20"/>
                <w:szCs w:val="20"/>
              </w:rPr>
              <w:t xml:space="preserve">早餐：酒店早餐     午餐：神户牛料理     晚餐：日式拉面饺子套餐   </w:t>
            </w:r>
          </w:p>
        </w:tc>
        <w:tc>
          <w:tcPr/>
          <w:p>
            <w:pPr>
              <w:pStyle w:val="indent"/>
            </w:pPr>
            <w:r>
              <w:rPr>
                <w:rFonts w:ascii="宋体" w:hAnsi="宋体" w:eastAsia="宋体" w:cs="宋体"/>
                <w:color w:val="000000"/>
                <w:sz w:val="20"/>
                <w:szCs w:val="20"/>
              </w:rPr>
              <w:t xml:space="preserve">大阪五号酒店或同级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京都-奈良
                <w:br/>
                金阁寺（世界文化遗产 约45分钟）东大寺（不入大殿）--祗园花见小路*艺伎街（约30分钟）--和服变身体验--伏见稻荷大社（约60分钟）--奈良神鹿公园（约45分钟）
                <w:br/>
                ★【金阁寺】：金阁寺，正式名称为鹿苑寺，位于日本京都市北区，是一座临济宗相国寺派的寺院，以其核心建筑——舍利殿的外墙全部用金箔装饰而闻名，因此被称为金阁寺。
                <w:br/>
                ★【东大寺】是日本华严宗大本山，又称为大华严寺、金光明四天王护国寺等，是南都七大寺之一，距今约有一千二百余年的历史，是当今全世界最大的木造建筑。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午餐：日式烤肉料理     晚餐：中部酒店内日式定食   </w:t>
            </w:r>
          </w:p>
        </w:tc>
        <w:tc>
          <w:tcPr/>
          <w:p>
            <w:pPr>
              <w:pStyle w:val="indent"/>
            </w:pPr>
            <w:r>
              <w:rPr>
                <w:rFonts w:ascii="宋体" w:hAnsi="宋体" w:eastAsia="宋体" w:cs="宋体"/>
                <w:color w:val="000000"/>
                <w:sz w:val="20"/>
                <w:szCs w:val="20"/>
              </w:rPr>
              <w:t xml:space="preserve">中部常滑阳光酒店或同级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富士山
                <w:br/>
                珍珠文化馆（约45分钟）富士山五合目（视天气情况而定，约45分钟）--忍野八海 (约45分钟)--大石公园（约45分钟） -地震体验馆 (约60分钟)
                <w:br/>
                ★【珍珠文化馆】：珍珠在琳琅满目的各种珠宝内总是占据着与众不同的地位。日本是世界著名的珍珠产地之一。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★【平和公园】：典型的日式庭院建筑，巨型喷水湖泊及小型动物园，广植各种树木及花卉，彷如人间美境。这里也是远观富士山的最佳地点，天气晴朗时，富士山的壮丽景色更可一览无遗。
                <w:br/>
                ★【忍野八海】：被誉为“日本九寨沟”，是忍野地区指定的国家自然风景区。，从远处还可以看富士山，跟富士山一起拍照。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富士之森或甲斐温泉酒店或同级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综合免税店 (约60分钟)--浅草寺~仲見世商业街（约40分钟）--）--秋叶原（停约45分钟）--银座（约60分钟）-汤乐城温泉主题公园
                <w:br/>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 KITTY专门店及资生堂化妆品专门店，这里有“东京的心脏”之称。
                <w:br/>
                ★【汤乐城温泉主题公园】（如入住其他酒店，就取消此公园）汤乐城是一个大型温泉主题公园，拥有丰富的活动内容。 在疗愈空间享受温泉、声光动感的喷泉表演、特别的“水中烟花”灯光秀、四季影像、以及将天花板着色为满天繁星的投影等。
                <w:br/>
                交通：大巴
                <w:br/>
              </w:t>
            </w:r>
          </w:p>
        </w:tc>
        <w:tc>
          <w:tcPr/>
          <w:p>
            <w:pPr>
              <w:pStyle w:val="indent"/>
            </w:pPr>
            <w:r>
              <w:rPr>
                <w:rFonts w:ascii="宋体" w:hAnsi="宋体" w:eastAsia="宋体" w:cs="宋体"/>
                <w:color w:val="000000"/>
                <w:sz w:val="20"/>
                <w:szCs w:val="20"/>
              </w:rPr>
              <w:t xml:space="preserve">早餐：酒店早餐     午餐：鳗鱼饭     晚餐：日式小火锅料理   </w:t>
            </w:r>
          </w:p>
        </w:tc>
        <w:tc>
          <w:tcPr/>
          <w:p>
            <w:pPr>
              <w:pStyle w:val="indent"/>
            </w:pPr>
            <w:r>
              <w:rPr>
                <w:rFonts w:ascii="宋体" w:hAnsi="宋体" w:eastAsia="宋体" w:cs="宋体"/>
                <w:color w:val="000000"/>
                <w:sz w:val="20"/>
                <w:szCs w:val="20"/>
              </w:rPr>
              <w:t xml:space="preserve">汤乐城温泉酒店/成田马罗德国际酒店/ART成田酒店或同级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东京-广州
                <w:br/>
                东京成田机场✈广州
                <w:br/>
                早餐后，办理退房手续，乘坐酒店的穿梭巴士前往机场，机场免税店继续购物，在导游指定时间集合，办理乘机手续乘坐航班返回广州，结束难忘的日本之旅。
                <w:br/>
                <w:br/>
                以上行程如遇天气，堵车等客观因素影响，旅行社有权根据行程中景点的现实情况调整游览顺序和减少旅游时间。
                <w:br/>
                温馨提示：根据日本政府最新规定，旅游巴士司机每日工作时间不得超过晚上19:00, 每天行程最晚将在这个时间前结束，敬请谅解！
                <w:br/>
                交通：CZ8102 东京-广州 1435 1830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b.行程所列住宿酒店(以两人住宿一间标准房为基准)；行程所列当地全程入住当地5星级酒店，入住2晚地道露天温泉酒店（温泉酒店不评星）；
                <w:br/>
                c.早餐为酒店早餐（5个），正餐（6个1500日元/餐+1个2000日元酒店日式定食+1个酒店温泉餐），部分餐厅预约火爆，如预约不上将调整到同餐标餐厅用餐，餐费如客人未吃视为自行放弃恕不退还。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f.日本团签费用+境外司机、导游及领队全程服务费600元/人（自备签证减200/人）
                <w:br/>
                g.全程单间差费用(日本酒店单间一般为一张单人床，单间差是指用一个单间产生的差价而非单人用双人间的差价)
                <w:br/>
                h.行程外自理的费用；
                <w:br/>
                i.候机或在机场内的餐食或行程内注明的自理的餐食；
                <w:br/>
                j.行程中个人消费产生的费用（如：洗衣、理发、电话、饮料、付费电视、行李搬运等私人费用）；
                <w:br/>
                k.旅程中因不可抗力因素产生的额外费用；
                <w:br/>
                l.单房差费用；
                <w:br/>
                m.航空公司临时追加的航空燃油附加税；
                <w:br/>
                n.出境旅游团体意外险
                <w:br/>
                o.持有外籍护照需加收1000元地接附加费用，港澳台需加收500元地接附加费用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一、尾款请在团队出发前8个工作日付清，我社在收到客人尾款后方可开票，如因未及时支付尾款，未能开票，造成客人无法出行，须自行承担责任，且定金1000元/人扣除，敬请注意！（樱花、寒暑假、春节、国庆等大假期需收取定金3000元/人）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1000元/人、旺季（春节、五一、暑期、十一等）3000元/人；出票后退团，我社有权扣除：全额机票，及其他实际损失如住宿费、租车费、交通费等。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，在酒店小聚），如游客执意脱团需交1000元/人/天，并且签写离团免责协议，脱团期间一切后果自负。如客人擅自离团或滞留不回的情况，旅行社有权追究经济及法律责任。
                <w:br/>
                ★发团标准1、4-9人，海狮商务车司兼导，无领队。2、10-14人，考斯特中巴车，无领队。3、15人以上，派领队。
                <w:br/>
                ★报名前烦请您自行核实是否为限高/失信人员，如果发生以上情况未如实相告，导致影响后续无法出行,临时退团。恕无法退回报名团费，所有费用均由您自行承担~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★客人如需要求享受单人房，我社将加收单人房差(日本单人房非大床或双床单住)，单人间房型(房间内只有一张 90cm-110cm不等的单人床)
                <w:br/>
                ★因客人自身问题而不能在中国关出境或在日本入境，则所有费用，恕不退款。
                <w:br/>
                ★根据旅游法第六十七条，因为战争、疾病、天气、自然灾害等不可抗拒因素造成行程外增加额外食宿交通等，费用需要游客自行承担。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由于您所报名的团为散客拼团，单人出行则随机与团上同性别团友拼房，无法预知您拼房的团友睡眠状态，如遇拼房团友早睡晚起，打呼，年龄差距，性格不和等问题照成的事后投诉怒我司无法受理，如您担忧以上状况发现，建议您出行报名前提前和报名点反馈自费补单房差单住，以免后续影响您的出行体验感。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★根据日本交通局最新规定，旅游巴士司机每天服务11小时,擅自延长属于违法行为。如因客人自身原因景点集合迟到导致整团需延长巴士服务,按日本条例,需每小时付日元10,000给司机作延长金, 此费用将由客人承担! 如超时严重，或需要客人自行打车前往下一站和团队汇合，费用自理。
                <w:br/>
                ★团队人数我司会以旅游车辆的坐位数合理分配，散拼团不得对团队人数提出异议。
                <w:br/>
                各花卉或红叶等观赏时间根据天气和气候变化而定，不属于人为控制因素，敬请留意；为了让大家有更好的旅行体验，领队和导游会根据当天的天气以及交通状况实时调整当天景点以及行程顺序，还请大家配合。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2025-09-11T10:39:07+08:00</dcterms:created>
  <dcterms:modified xsi:type="dcterms:W3CDTF">2025-09-11T10:39:07+08:00</dcterms:modified>
</cp:coreProperties>
</file>

<file path=docProps/custom.xml><?xml version="1.0" encoding="utf-8"?>
<Properties xmlns="http://schemas.openxmlformats.org/officeDocument/2006/custom-properties" xmlns:vt="http://schemas.openxmlformats.org/officeDocument/2006/docPropsVTypes"/>
</file>