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【世外桃源】清远3天 | 英德积庆里仙湖度假酒店 | 休闲度假养生品茶行程单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KH-20250718SP0213737594-0.5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09:00越秀公园C出口   09:40 花都清塘地铁B出口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1.连住2晚全新积庆里仙湖度假酒店
                <w:br/>
                2.仙湖公园.饱览仙湖美景
                <w:br/>
                3.每房含双人自助早+无限次温泉
                <w:br/>
                4.打卡“情人桥”“同心岛”石林/仙湖-仙湖度假区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集中出发—积庆里仙湖旅游区（同心岛情人桥）—午餐自理——住英德积庆里仙湖酒店（晚餐自理）
                <w:br/>
                09：00指定地点集合，乘车前往英德（约2小时）；
                <w:br/>
                11:30左右【英德积庆里仙湖旅游度假区】，游览【同心岛情人桥】。波光粼粼的仙湖水面上，有一座横跨湖水的铁索桥，它有一个好听的名字，叫“情人桥”。情人桥长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12:30 午餐自理
                <w:br/>
                14:00游毕乘车前往积庆里仙湖度假酒店，
                <w:br/>
                酒店介绍：
                <w:br/>
                积庆里仙湖酒店位于英德市横石塘镇积庆里仙湖温泉旅游度假区（国家AAAA级景区）内，距英德市城区约20公里、乐广高速英红出口&amp;昆汕高速英德北出口各8公里、英德西高铁站25公里，交通便利。积庆里仙湖酒店占地面积9.6万平方米，共有168间客房，总建筑面积3.8万平方米，分为酒店区、温泉SPA区、艺术村区，是集餐饮、娱乐、住宿、会议、度假于一体的综合型温泉度假酒店。酒店背倚群山，
                <w:br/>
                面临情人桥和同心岛，毗邻石门台国家级自然保护区，坐拥天然含氟偏硅酸温泉，具有得天独厚的喀斯特地貌自然资源，积庆里仙湖酒店占地面积9.6万平方米分为酒店区、温泉SPA区、艺术村区，是集餐饮、娱乐、住宿、会议、度假于一体的综合型温泉度假酒店泳池part也在这个夏天如约而至清凉的池水加上溪边的阳光，都是一种夏日满满的体验感。
                <w:br/>
                入住酒店后自由活动。自由浸泡温泉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早餐—全天自由活动——住英德积庆里仙湖酒店（晚餐自理）
                <w:br/>
                08:30-09:30享受没有闹钟的清晨自然醒后起床，享用酒店丰富自助早餐。
                <w:br/>
                全天酒店自由活动，自由浸泡温泉（温泉开放时间：09：00-23：00）
                <w:br/>
                或者自行前往徒步洞线，写上酒店环湖轻徒步，有氧运动，负离子满满。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早餐—酒店自由活动—午餐（自理）——返程
                <w:br/>
                08:30-09:30享受没有闹钟的清晨自然醒后起床，享用酒店丰富自助早餐
                <w:br/>
                09:30-12:00 酒店自由活动
                <w:br/>
                12:00-13:00午餐自理。
                <w:br/>
                13:00-14:00左右，游毕后返回温馨家园，结束愉快旅程！（回程时间以导游通知为准） 
                <w:br/>
                温馨提示：
                <w:br/>
                （此团为英德直通车，有机会涉及酒店：仙湖酒店、广德园、星悦巧克力王国酒店、可可豆乐园酒店）回程时间以导游通知为准，敬请留意！）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参考酒店：英德积庆里仙湖酒店2晚（园景双床）（房差 平日400/人）
                <w:br/>
                2.交通：用车将根据团队人数安排22-55座空调旅游车，保证每人1正座；
                <w:br/>
                3.用餐：含2早（酒店住宿包含早餐，不吃不退）+入住期间无限次温泉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30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2025-07-19T16:51:22+08:00</dcterms:created>
  <dcterms:modified xsi:type="dcterms:W3CDTF">2025-07-19T16:51:22+08:00</dcterms:modified>
</cp:coreProperties>
</file>

<file path=docProps/custom.xml><?xml version="1.0" encoding="utf-8"?>
<Properties xmlns="http://schemas.openxmlformats.org/officeDocument/2006/custom-properties" xmlns:vt="http://schemas.openxmlformats.org/officeDocument/2006/docPropsVTypes"/>
</file>