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【中美洲】情迷加勒比海|中美洲四国22天|阿雷纳火山|巴拿马运河|尤卡坦半岛-天然古溶井行程单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US20251212ZGLV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《醉迷加勒比，魂牵中美洲》
                <w:br/>
                ——⑧国22天精彩游
                <w:br/>
                一起环游中美风景
                <w:br/>
                🙇专职南美金牌领队带队护航
                <w:br/>
                ✈海航执飞，赠送联运，出发家门口
                <w:br/>
                🉑便捷出行，美签在手，说走就走
                <w:br/>
                <w:br/>
                💌五大特色体验：
                <w:br/>
                ☑入住坎昆海滨度假式酒店
                <w:br/>
                ☑升级巴拉德罗5星级一价全包酒店
                <w:br/>
                ☑泡着温泉眺望火山
                <w:br/>
                ☑抽雪茄+老爷车巡游
                <w:br/>
                ☑品尝朗姆酒+龙舌兰的激情
                <w:br/>
                💢三大文明对话：
                <w:br/>
                ⭕日月金字塔下的阿兹特克文明
                <w:br/>
                ⭕库库尔坎金字塔诉说着的玛雅文明
                <w:br/>
                ⭕黄金祭祀太阳神的穆伊斯卡文明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联运居住地✈北京✈墨西哥城（墨西哥） (经停蒂华纳)
                <w:br/>
                参考航班：HU7925  PEKMEX   2010-0000  飞行约17小时50分（含经停蒂华纳2.5小时）
                <w:br/>
                抵达北京后乘坐航班飞往墨西哥城，抵达后接机入住酒店休息。 联运航班时间根据航司实际航班具体安排!
                <w:br/>
                备注：国际航班要求客人提前至少 3 个小时到达机场办理登机！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墨西哥城—瓜纳华托（4.5 小时）
                <w:br/>
                早餐后，乘车前往色彩小城瓜纳华托
                <w:br/>
                在 1988 年被联合国教科文组织评为“世界遗产”这座被孤独星球评为 2018 年十大旅游城市的小城，美丽的瓜纳华托一定会让您流连忘返，就像《寻梦环游记》里展示的的那样，五彩斑斓的世界，浓郁的墨西哥文化氛围。（游览约 3 小时）
                <w:br/>
                格拉纳蒂塔斯谷仓（外观）这里原来是政府军的要塞,现在是州立博物馆。两处楼梯有莫拉多创作的瓜纳华托的壁画，与里维拉等人的风格一脉相承，气势磅礴，铺天盖地。
                <w:br/>
                瓜纳华托大学（外观）的主楼是栋出众的多层蓝白色大楼，建于20世纪50年代，这个当时先锋的设计因为和历史悠久的城市风格不符而饱受争议。
                <w:br/>
                瓜纳华托圣母大教堂（外观）建1671年至1696年，这座艳黄色的红顶教堂是俯瞰瓜纳华托全城时十分抢眼，与背后的白色瓜纳华托大学相交呼应。
                <w:br/>
                胡亚雷斯大剧院（外观）始建于1873年，竣工于1903年。用建国首位总统胡亚雷斯的名字冠名,外装修是庄重的古典型，古希腊风韵浓郁的石柱上刻有耶稣像。
                <w:br/>
                接吻巷被称为城中小巷，在这里发生了一个个美丽的爱情故事，人们相信：在这里接吻过的夫妇、情侣就永远不会分手。
                <w:br/>
                特别安排：品尝一下地道的“墨西哥国花”——仙人掌及TACO风味餐
                <w:br/>
                交通：巴士
                <w:br/>
              </w:t>
            </w:r>
          </w:p>
        </w:tc>
        <w:tc>
          <w:tcPr/>
          <w:p>
            <w:pPr>
              <w:pStyle w:val="indent"/>
            </w:pPr>
            <w:r>
              <w:rPr>
                <w:rFonts w:ascii="宋体" w:hAnsi="宋体" w:eastAsia="宋体" w:cs="宋体"/>
                <w:color w:val="000000"/>
                <w:sz w:val="20"/>
                <w:szCs w:val="20"/>
              </w:rPr>
              <w:t xml:space="preserve">早餐：酒店提供     午餐：六菜一汤     晚餐：仙人掌及TACO风味餐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早上后，乘坐飞机前往坎昆。午餐后入住酒店，自由活动。
                <w:br/>
                在加勒比湛蓝海水里徜徉，在坎昆明媚的阳光下尽情享受无限的美好时光。坎昆的海滩是世界上著名的十大海滩之一,约20公里长的白色沙滩由珊瑚风化而成的细沙构成,踏在上面的感觉绵软如丝绸。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gran plaza hotel 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早餐：酒店提供     午餐：天坑古玛雅文化传统特色餐厅     晚餐：六菜一汤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搭乘航班前往古巴首府—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参观【卡斯特罗中心】，馆内资深研究员和你细诉卡斯特罗的生平。
                <w:br/>
                宪法广场位于墨西哥城中心，又名中央广场或索卡洛广场。Zócalo意为“底座”，因为曾计划建造的大型独立纪念碑只完成了底座部分。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Hilton Garden Inn Santa Ana San Jose舒适型或同级酒店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早餐后独家安排乘坐【老爷车】游览哈瓦那老城区和海滨大道，组成拉风的老爷车队。哈瓦那被誉为露天老爷车博物馆，满大街可见色彩形状各异的老爷车，形成哈瓦那一道独特的风景。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早餐：酒店提供     午餐：六菜一汤     晚餐：特色猪排饭   </w:t>
            </w:r>
          </w:p>
        </w:tc>
        <w:tc>
          <w:tcPr/>
          <w:p>
            <w:pPr>
              <w:pStyle w:val="indent"/>
            </w:pPr>
            <w:r>
              <w:rPr>
                <w:rFonts w:ascii="宋体" w:hAnsi="宋体" w:eastAsia="宋体" w:cs="宋体"/>
                <w:color w:val="000000"/>
                <w:sz w:val="20"/>
                <w:szCs w:val="20"/>
              </w:rPr>
              <w:t xml:space="preserve">Hilton Garden Inn Santa Ana San Jose舒适型或同级酒店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Hilton Garden Inn Panamá舒适型或同级酒店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游览世界文化遗址【哈瓦那老城】,步行四大广场：圣佛朗西斯广场，老广场，武器广场，大教堂广场，后前往【五分钱小酒馆】参观， 喜欢鸡尾酒的游客可以品尝海明威最喜欢，每天都要来这里喝一杯的鸡尾酒-mojito,因为这个鸡尾酒添加了薄荷叶，所以清爽可口。然后前往【维西亚小庄园（La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
                <w:br/>
                下午乘坐航班飞往拿骚，抵达后入住酒店休息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Hilton Garden Inn Panamá舒适型或同级酒店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拿骚-哈勃岛（粉红色沙滩）-拿骚
                <w:br/>
                当天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memories miramar舒适型或同级酒店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w:br/>
                开始拿骚市区游览。首先，参观当地最为有名的建筑之一【芬卡斯尔堡】。这座建于18世纪的堡垒呈现出船体形状，大炮指向大海。在皇后的阶梯上拍摄出电影感十足的照片。游览约翰沃特灵的朗姆酒厂，品尝正宗的巴哈马特色的鸡尾酒。之后，乘车游览拿骚热闹的街区，途中会经过巴哈马国家艺术画廊、拿骚国家历史博物馆、拿骚公共图书馆和议会广场等标志性建筑。
                <w:br/>
                最后，参观极具特色的【海盗博物馆】，了解加勒比海盗的历史及享受加勒比海独特的文化艺术氛围。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Sisu Hotel de Campo &amp; Spa Baradero舒适型或同级酒店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拿骚✈金斯顿-八条河
                <w:br/>
                随后乘坐航班前往牙买加金斯顿，抵达后前往八条河。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Sisu Hotel de Campo &amp; Spa Baradero舒适型或同级酒店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memories trinidad 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多米尼加圣多明戈✈巴拿马
                <w:br/>
                早上圣多明戈市区精华游，多米尼加【哥伦布宫】位于圣多明戈老城区，是“新大陆”的第一任总督，哥伦布之子迭弋建造的总督府，建于1510--1514年。（若遇上哥伦布宫不开放，则改为三眼潭：位于加勒比海地区的多米尼加共和国的首都圣多明戈，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memories miramar舒适型或同级酒店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下午前往【巴拿马运河】，了解连接了太平洋与大西洋的伟大工程的历史风貌，现今的作用及未来的发展，参观Miraflores游客中心，可以亲睹运河如何运作，更可以看到轮船通过时闸门开启及关闭的整个过程。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oyal Solaris cancun舒适型或同级酒店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巴拿马城✈哥伦比亚波哥大
                <w:br/>
                早上乘坐航班，前往哥伦比亚波哥大。抵达后前往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oyal Solaris cancun舒适型或同级酒店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
                <w:br/>
                【玻利瓦尔广场】这座历史名城的中心又是各式建筑的大汇聚，随后前往【拉坎德拉里亚】：波哥大的老城区，拥有殖民地时期特色的区域，街道两旁巴洛克风格和装饰艺术建筑风格，让这里成 为了整座城市醉迷人的地方。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Laila cdmx舒适型或同级酒店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w:t>
            </w:r>
          </w:p>
        </w:tc>
        <w:tc>
          <w:tcPr/>
          <w:p>
            <w:pPr>
              <w:pStyle w:val="indent"/>
            </w:pPr>
            <w:r>
              <w:rPr>
                <w:rFonts w:ascii="宋体" w:hAnsi="宋体" w:eastAsia="宋体" w:cs="宋体"/>
                <w:color w:val="000000"/>
                <w:sz w:val="20"/>
                <w:szCs w:val="20"/>
              </w:rPr>
              <w:t xml:space="preserve">早餐：X     午餐：六菜一汤     晚餐：哥斯达黎加古法炖牛肉   </w:t>
            </w:r>
          </w:p>
        </w:tc>
        <w:tc>
          <w:tcPr/>
          <w:p>
            <w:pPr>
              <w:pStyle w:val="indent"/>
            </w:pPr>
            <w:r>
              <w:rPr>
                <w:rFonts w:ascii="宋体" w:hAnsi="宋体" w:eastAsia="宋体" w:cs="宋体"/>
                <w:color w:val="000000"/>
                <w:sz w:val="20"/>
                <w:szCs w:val="20"/>
              </w:rPr>
              <w:t xml:space="preserve">圣何塞当地酒店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行程结束后返回圣何塞，市区精华游：【林荫大道】、【Rohmoser住宅区】、【国家体育馆(外观)】、【首都之肺的萨巴纳公园】、【科隆大道】、【第二大道】、【市区大教堂】、【国家大剧院】(外观)、【文化广场】、【中国街】等景点！
                <w:br/>
                温馨提示：
                <w:br/>
                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圣何塞当地酒店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早上后，乘坐飞机返回墨西哥城！，抵达后市区游览：
                <w:br/>
                【宪法广场】（约20分钟）位于墨西哥城中心，又名中央广场或索卡洛广场。Zócalo意为“底座”，因为曾计划建造的大型独立纪念碑只完成了底座部分。
                <w:br/>
                【墨西哥大教堂】（约40分钟）是拉丁美洲较为古老的天主教堂。大主教教堂由西班牙人在1573年开始修建，至1813年方完全竣工，历时250年完工。漫长的修建时间使大教堂包含了古典巴洛克、新古典等多种建筑风格。
                <w:br/>
                【国立宫殿】（约15分钟）（又叫玫瑰宫，政府活动时改为外观），内有世界著名的里维拉壁画，将墨西哥的历史呈现在您眼前。晚餐入住酒店休息！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晚上前往机场，乘坐国际航班返回中国。
                <w:br/>
                特别安排：传统墨西哥音乐文化餐厅Gran Teocalli用午餐
                <w:br/>
                交通：巴士
                <w:br/>
              </w:t>
            </w:r>
          </w:p>
        </w:tc>
        <w:tc>
          <w:tcPr/>
          <w:p>
            <w:pPr>
              <w:pStyle w:val="indent"/>
            </w:pPr>
            <w:r>
              <w:rPr>
                <w:rFonts w:ascii="宋体" w:hAnsi="宋体" w:eastAsia="宋体" w:cs="宋体"/>
                <w:color w:val="000000"/>
                <w:sz w:val="20"/>
                <w:szCs w:val="20"/>
              </w:rPr>
              <w:t xml:space="preserve">早餐：酒店提供     午餐：六菜一汤     晚餐：传统墨西哥音乐文化餐厅Gran Teocalli用午餐   </w:t>
            </w:r>
          </w:p>
        </w:tc>
        <w:tc>
          <w:tcPr/>
          <w:p>
            <w:pPr>
              <w:pStyle w:val="indent"/>
            </w:pPr>
            <w:r>
              <w:rPr>
                <w:rFonts w:ascii="宋体" w:hAnsi="宋体" w:eastAsia="宋体" w:cs="宋体"/>
                <w:color w:val="000000"/>
                <w:sz w:val="20"/>
                <w:szCs w:val="20"/>
              </w:rPr>
              <w:t xml:space="preserve">墨西哥城当地酒店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墨西哥城✈首都国际机场
                <w:br/>
                参考航班：HU7926   MEXPEK  0245 1035+1 飞行17小时50分（包含经停蒂华纳2小时）
                <w:br/>
                搭乘当天凌晨航班飞返北京，
                <w:br/>
                跨越时差，夜宿机上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北京-居住地
                <w:br/>
                当天早上抵达，
                <w:br/>
                随后根据联运航班时间返回居住地！
                <w:br/>
                结束愉快的加勒比海中美洲之旅！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1.国际交通：国际段往返，内陆段经济舱机票、机场税及燃油附加费；国际段免费托运 1 件行李。
                <w:br/>
                2.住宿：行程所列酒店住宿，以两人一房为标准；
                <w:br/>
                3.用餐：行程所列用餐，酒店西式早餐，午、晚餐为中式餐食（用餐标准为六菜一汤）或当地餐或特色餐；5大特色餐（中式餐或自助餐或特色餐，自由活动期间用餐请自理；如因自身原因放弃用餐，则餐费不退）。
                <w:br/>
                4.交通：境外空调旅游巴士，根据人数安排，（保证每人一正座）；
                <w:br/>
                5.领队：全程专业领队、当地司机和中文导游服务；
                <w:br/>
                6.门票：行程所列景点第一道门票：朗姆酒博物馆、海明威故居、特奥蒂华坎太阳月亮金字塔、奇琴伊察，Ikkil天坑，哈瓦那老爷车游，阿雷纳火山，巴拿马运河，哥伦比亚盐教堂，黄金博物馆，蓝山咖啡庄园，蓝山草莓山庄，哈勃岛粉红沙滩往返船票交通
                <w:br/>
                7.，如景点因节日、政府行为、自身行为等原因关闭，则退回门票费用或安排其他景点替代;
                <w:br/>
                8.保险：团队境外个人旅游意外险.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1.签证：美国签证及EVUS费用
                <w:br/>
                2.服务小费：司机导游服务小费395美元/人；
                <w:br/>
                3.其他保险：老年人特殊保险（建议65岁或以上老年人自行购买特殊保险，并请签署《健康承诺函》及亲属知晓其参团旅行的《同意书》）；自备签证的客人请自理旅游意外险；
                <w:br/>
                4.单房差：酒店单人房附加费 (人民币13680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7.酒店内的酒水饮料香烟、洗衣、电话、传真、收费上网等通讯费、理发、付费电视、行李搬运等私人费用；
                <w:br/>
                8.行程表包含项目以外或未提及活动项目所需的费用：如行程不含的特殊门票、游船（轮）、缆车、地铁/公车票等费用；
                <w:br/>
                9.旅途中转机/火车时用餐；
                <w:br/>
                10.旅游费用不包括旅游者因自身原因违约、自身过错、自由活动期间内行为或自身疾病引起的人身和财产损失；
                <w:br/>
                11.因交通延阻、罢工、天气、飞机机器故障、航班取消或更改时间其它不可抗力原因导致的各种费用（包括但不限于住宿费、餐费、机票费等）；特别提醒：因以上不可抗力因素而额外产生费用的，均需要客人自行承担。
                <w:br/>
                12.由于国际燃油价格不断变化，若航空公司书面通知因调整航空燃油价格而导致机票价格上升，团友需另外补交燃油升幅的差价；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游艇出海</w:t>
            </w:r>
          </w:p>
        </w:tc>
        <w:tc>
          <w:tcPr/>
          <w:p>
            <w:pPr>
              <w:pStyle w:val="indent"/>
            </w:pPr>
            <w:r>
              <w:rPr>
                <w:rFonts w:ascii="宋体" w:hAnsi="宋体" w:eastAsia="宋体" w:cs="宋体"/>
                <w:color w:val="000000"/>
                <w:sz w:val="20"/>
                <w:szCs w:val="20"/>
              </w:rPr>
              <w:t xml:space="preserve">在海上船员会单身跳入海中抓活龙虾，并在游艇上烹饪龙虾大餐。还会抓到螃蟹，海螺等。尽情享受加勒比的丰富美食。在游艇行进当中还会有天然海豚陪伴，让您尽情感受大自然的和谐与美。</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客人报名并确认行程需支付定金CNY20000/人，以确保预留位置。
                <w:br/>
                1、请在行程出发前60日内付清所有尾款。若未能按时完成付款，将被视为自动放弃预订的行程。
                <w:br/>
                2、若在行程开始前59日至45日之间取消预订，需支付旅游费用总额的35%作为违约金。
                <w:br/>
                3、若在行程开始前44日至30日之间取消预订，需支付旅游费用总额的55%作为违约金。
                <w:br/>
                4、若在行程开始前29日至16日之间取消预订，需支付旅游费用总额的75%作为违约金。
                <w:br/>
                5、若在行程开始前15日内取消预订，需支付旅游费用总额的100%作为违约金。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2025-07-19T16:07:20+08:00</dcterms:created>
  <dcterms:modified xsi:type="dcterms:W3CDTF">2025-07-19T16:07:20+08:00</dcterms:modified>
</cp:coreProperties>
</file>

<file path=docProps/custom.xml><?xml version="1.0" encoding="utf-8"?>
<Properties xmlns="http://schemas.openxmlformats.org/officeDocument/2006/custom-properties" xmlns:vt="http://schemas.openxmlformats.org/officeDocument/2006/docPropsVTypes"/>
</file>