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|国庆|埃及休闲8天3飞|埃及航空|纯玩无购物|开罗|卢克索|红海洪加达|埃及新博物馆|吉萨金字塔|狮身人面像|汗哈利利市场|庞贝之柱|灯塔遗址|亚历山大图书馆|凯特贝城堡|丹达拉神庙行程单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AA1752135952zYTS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金字塔景观餐厅午餐
                <w:br/>
                当地团体中式餐10餐1汤
                <w:br/>
                卢克索尼罗河边用餐和下午茶
                <w:br/>
                享用阿拉伯咖啡或红茶，品尝当地特色新鲜果汁
                <w:br/>
                红海酒店自助午/晚餐，免费升级无限畅饮非酒精饮料
                <w:br/>
                尊贵体验：
                <w:br/>
                百年酒店米娜宫酒店享用自助早餐
                <w:br/>
                俯瞰开罗的天空之城享用日落晚餐
                <w:br/>
                纯玩无购物
                <w:br/>
                安排5年+经验专业导游
                <w:br/>
                10年+金牌领队贴心服务
                <w:br/>
                赠送埃及10G流量卡+当地精美礼品
                <w:br/>
                赠送金字塔旅拍体验
                <w:br/>
                全方位游览神秘国度埃及，亲临首都开罗、卢克索、度假圣地—红海洪加达!
                <w:br/>
                开罗：埃及新博物馆，吉萨金字塔，狮身人面像，汗哈利利市场
                <w:br/>
                亚历山大：庞贝之柱，灯塔遗址，亚历山大图书馆，凯特贝城堡
                <w:br/>
                卢克索：前往世界最大的神庙群-卡纳克神庙，埃及最美神庙-丹达拉神庙
                <w:br/>
                红海：休闲度假圣地洪加达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抵达后导游助理接机，办理落地签手续。
                <w:br/>
                接机后，前往Mena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中午特别安排金字塔景观午餐。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晚上特别安排【开罗天空之城享用日落晚餐】，送入酒店休息。
                <w:br/>
                交通：汽车
                <w:br/>
              </w:t>
            </w:r>
          </w:p>
        </w:tc>
        <w:tc>
          <w:tcPr/>
          <w:p>
            <w:pPr>
              <w:pStyle w:val="indent"/>
            </w:pPr>
            <w:r>
              <w:rPr>
                <w:rFonts w:ascii="宋体" w:hAnsi="宋体" w:eastAsia="宋体" w:cs="宋体"/>
                <w:color w:val="000000"/>
                <w:sz w:val="20"/>
                <w:szCs w:val="20"/>
              </w:rPr>
              <w:t xml:space="preserve">早餐：米娜宫酒店早餐     午餐：金字塔景观午餐     晚餐：天空之城日落晚餐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-亚历山大-开罗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晚餐：中式晚餐（10菜1汤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开车前往红海，之后出发前往集合点乘车前往红海洪加达（约480公里，车程约6小时）。
                <w:br/>
                抵达酒店后，办理酒店入住休息。
                <w:br/>
                下午于酒店自由活动。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早上酒店早餐后，开车前往卢克索，前往参观【丹达拉神庙】埃及现存神庙里最美的“天花板”，保留下了极为美丽的Tiffany蓝色。离卢克索约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早上享用早餐，参观世界最大的神庙群—卡纳神庙（入内参观约1.5小时），该神庙是供奉历代法老王之地，神庙建筑法则及其布局之严谨，令人叹为观止；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约定时间前往机场，搭乘埃及航空前往开罗转机，转国际航班飞往广州。
                <w:br/>
                交通：飞机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2025-07-12T04:17:54+08:00</dcterms:created>
  <dcterms:modified xsi:type="dcterms:W3CDTF">2025-07-12T04:17:54+08:00</dcterms:modified>
</cp:coreProperties>
</file>

<file path=docProps/custom.xml><?xml version="1.0" encoding="utf-8"?>
<Properties xmlns="http://schemas.openxmlformats.org/officeDocument/2006/custom-properties" xmlns:vt="http://schemas.openxmlformats.org/officeDocument/2006/docPropsVTypes"/>
</file>