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【首席青甘】西北兰州双飞8天 | 敦煌莫高窟 | 鸣沙山月牙泉 | 七彩丹霞 | 嘉峪关关城 | 大地之子 | 青海湖 | 茶卡盐湖行程单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产品为全国拼，机票为散票，以实际出到为准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最经典的美景，是西北自然风光与丝路人文历史的大集合。
                <w:br/>
                100%真纯玩+0购物+0车销+0擦边+0套路+0加点+0门槛，真正纯净之旅。
                <w:br/>
                独家优待：百万级私家定制1+1双排座豪华头等商务舱为您的旅程减压护航，带你领略纯净大美青海+如意甘肃。
                <w:br/>
                王牌优势导游：1人保证上导游；精选旅游专业科班出生正规优质导游团队，公司自主管理培训，专业导游服务，全程一团一导。
                <w:br/>
                静谧美梦：全程7晚安排网评4钻酒店住宿；
                <w:br/>
                舌尖上的大西北：4大地域特色美食：西海风情宴、嘉峪关小党烤肉、七彩丹霞宴、茶卡风情宴，升级一餐敦煌烤全羊，感受西北风情；
                <w:br/>
                暖心赠送：记忆U型枕、网红美拍披肩（女）、多功能魔术头巾（男）、定制矿泉水、晕车贴；
                <w:br/>
                超值赠送：无人机团队航拍（翡翠湖或茶卡盐湖）、喂湟鱼或鱼鸥、祁连圣山隆达祈福；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根据航班客人自行前往兰州/西宁，抵达兰州中川机场/曹家堡机场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【友情提醒】
                <w:br/>
                1、客人出发的前一天，我社导游和接送人员会通过短信或电话联系客人，请保持手机畅通。
                <w:br/>
                接机/站为专车，等待时间不超过30分钟。赠送服务，不用不退！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兰州-西宁（370km约5H）青海湖-（150KM约2H）茶卡镇
                <w:br/>
                兰州出发途经西宁11:00，翻越·日月山脉，途经·倒淌河，前往青海湖，享用西海风情宴。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【温馨提示】
                <w:br/>
                1、选择西宁出发的游客，今早请耐心等待兰州段团友汇合后集体出发走行程。旅行社会安排专车司机将客人接至集合地与团队汇合！今日行程不含晚餐，游客自理晚餐！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茶卡镇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茶卡镇-茶卡盐湖-翡翠湖-大柴旦（400KM4.5H）
                <w:br/>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游玩结束后，享用-茶卡风情餐。
                <w:br/>
                餐后，途经小柴旦湖，游玩【翡翠湖，游览约2h】（仅含景区首道大门票，不含小交通，小交通非必消），游客可乘坐观光车（自费）前往盐湖最深处，选中属于自己的一池盐湖，一定要用无人机航拍，比这么平视直观的更美！（赠送·翡翠湖团队航拍：邂逅有趣的灵魂做有意思的事，一起奔赴世间美好）
                <w:br/>
                游玩结束后，前往大柴旦镇入住酒店。
                <w:br/>
                【温馨提示】
                <w:br/>
                1、今日行程不含晚餐，请准备充足的食物和水！
                <w:br/>
                2、翡翠湖团队航拍为整团的航拍赠送项目，非个人旅拍！若因外界不可抗力因素无法拍摄，无费用可退！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大柴旦-U型公路-水上雅丹-东台吉乃尔湖-南八仙魔鬼城
                <w:br/>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车览】（东台吉乃尔湖还未储水开放，游览方式改为车览），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1、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敦煌-鸣沙山月牙泉-莫高窟
                <w:br/>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若旺季购票时A类票仍有库存，我社只能为游客预约A类正常参观票，游客需补138元/人的差价！）。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淡季（3月）需补40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敦煌-大地之子-无界-汉武大帝-嘉峪关关城-张掖
                <w:br/>
                酒店早餐后，前往嘉峪关，途经网红打卡地【大地之子，游玩约0.5h】、【海市蜃楼-无界，车观】、【汉武大帝，车观】。
                <w:br/>
                游玩后，抵达嘉峪关享用嘉峪关烤肉，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【温馨提示】
                <w:br/>
                1.今日行程不含晚餐，请准备充足的食物和水！
                <w:br/>
                2.敦煌至嘉峪关路程长，会途径“瓜州服务区”休息上洗手间！该服务区可能存在特产售卖摊点，价格及质量无保障，游客非必要请不要购买，请不要购买，请不要购买！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张掖-七彩丹霞-门源-西宁-兰州
                <w:br/>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七彩丹霞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【温馨提示】
                <w:br/>
                1、因油菜花季节限制，若游客参团时间油菜花未盛开，则不作沿途停留（即使花期停留也只是在合适的地方停留适当的时间，不是前往门源油菜花海景区），此处不作为投诉理由！
                <w:br/>
                2、因西北线路车程长，不确定因素较多，不建议游客预订当日返程的大交通！若误机/站，游客自行负责！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【特别注意】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3、本线路为全国散拼团，各地价格有差异，报名时间不同、当天班期的淡旺程度不同、预订渠道平台不同，价格也有差异，一旦您认可我们的价格，参加团队，无论高低，我社不接受价格投诉，请您谅解。
                <w:br/>
                4、行程中所有赠送项目，若游客不玩/不用，不退任何费用！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1人出行也保证安排独家定制1+1豪华商务座驾（13人团），让您躺着游西北，13人封顶，保证不坐最后一排。接送机/站安排1V1专人专车服务，根据实际人数安排用车，车型不指定，保证一人一座，空1座；（特别说明：此行程接送机安排普通车辆接送，接送机是接机组工作人员；送机由司机统一送至机场后，客人自行办理登机牌手续；）
                <w:br/>
                3、门票：只含景区首道大门票。包含：青海湖二郎剑、茶卡盐湖、翡翠湖、鸣沙山月牙泉、莫高窟B票、嘉峪关、七彩丹霞、水上雅丹；因行程天数较长，时间跨度比较大，游客具体的优免情况以游玩景区当日的政策为准，统一由导游在团上退优；此价格为打包价，不接受拆分，房、餐、导等费用来进行退费（特殊情况，酌情处理）。
                <w:br/>
                4、住宿：全程7晚安排网评4钻酒店住宿（可加钱升级酒店住宿）；
                <w:br/>
                说明：此行程高标标准单人行程中不提供自然单间、单人报名，需补房差！保证入住参考内酒店，均不接受指定酒店！特殊房型（大床/三人间/亲子间等）需单独增加费用，具体费用以实时咨询为准，且需提前询房！
                <w:br/>
                参考酒店：
                <w:br/>
                兰 州：凯里亚德酒店兰州雁滩路店、兰州海鸿假日酒店、亚朵X酒店万达雁滩公园、秋果酒店紫光科技大厦店、TOWO中鑫国际酒店、黄河美华酒店（兰州雁滩高新区店）或同级
                <w:br/>
                升 级：兰州西客站温德姆花园酒店（5钻）、兰州海悦温德姆酒店（5钻）、兰州中山林茂御酒店（5钻）或同级
                <w:br/>
                西 宁：中心广场以勒酒店、万枫酒店、皓铭酒店、美锦假日酒店、新春兰国际酒店、永和国际酒店或同级
                <w:br/>
                升 级：西宁三榆大酒店（中心广场店）（5钻）、艾伦格花园酒店（5钻）、博丽雅布酒店（5钻）或同级
                <w:br/>
                茶 卡：茶卡桦程大酒店、铂悦国际饭店、盐道酒店、东晨国际酒店、白兰道酒店、维也纳酒店或同级
                <w:br/>
                升 级：晚枫酒店（4钻）、锦天世纪大酒店（4钻）、金恒基大酒店（4钻）或同级
                <w:br/>
                敦 煌：柏文大酒店、澜山牧大酒店、桓栋大酒店、太阳庄园酒店、城堡酒店、驼峰国际大酒店 或同级
                <w:br/>
                升 级：华夏国际大酒店（5钻）、万盛国际饭店（5钻）、天河大酒店（5钻） 或同级
                <w:br/>
                大柴旦：西海明珠大酒店、云海天衢酒店、光岳大酒店、悦豪尚怡大酒店、喜鹊酒店、天空之境维景酒店 或同级
                <w:br/>
                升 级：丽呈翠星酒店（5钻）、美豪酒店（4钻）、万泰大酒店（4钻）或同级
                <w:br/>
                张 掖：鑫盛悦国际酒店、丝路阳光国际酒店、张掖璞悦酒店、金蒂梵尔国际酒店、凯瑞酒店、品尊国际酒店 或同级
                <w:br/>
                升 级：千玺丝路国际酒店（4钻）、希尔顿欢朋酒店（4钻）、望山国际大酒店（5钻）或同级
                <w:br/>
                5、餐饮：含7早餐5正餐；早餐为酒店餐厅用餐或路早，不用不退；（4顿60餐标+1顿68餐标：果木烤全羊），
                <w:br/>
                正餐13人一桌，10菜1汤，根据用餐人数酌情减少菜品数量；
                <w:br/>
                6、导游：1人保证上导游；全程提供持证正规中文导游服务，首尾接送机为我社接送组工作人员，不含导游服务；
                <w:br/>
                7、保险：旅行社责任险（建议自行购买旅游意外险）。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1、必消但不含的小交通（元/人）：七彩丹霞往返区间车38、水上雅丹往返区间车60；
                <w:br/>
                2、此行程为100%真纯玩，全程0购物0车销0门槛；除景区规定必消小交通外，均由游客自行选择乘坐；
                <w:br/>
                4、因交通延误、取消等意外事件或不可抗力原因导致的额外费用。
                <w:br/>
                5、游意外保险及航空保险（建议旅游者购买）。
                <w:br/>
                6、自由活动期间交通费和餐费。
                <w:br/>
                7、全程入住酒店产生的单房差。
                <w:br/>
                8、因旅游者违约、自身过错、自身疾病等自身原因导致的人身财产损失而额外支付的费用。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七彩丹霞往返区间车38、水上雅丹往返区间车60；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4、若遇莫高窟门票紧张，我社统一为游客预订全票，若有优惠证件恕不退费。若游客想享受优惠，可选择自行用微信公众号购票，我社退成人B票100元/人。
                <w:br/>
                5、因莫高窟门票紧张，且仅对3岁及以下的儿童免票，故4岁及以上的儿童我社默认购买B票，导游团上现收全价B票100元/人（旅行社账号只能订全价票）；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br/>
                【注意事项】
                <w:br/>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外籍友人：本产品网上报价适用持有大陆居民身份证的游客。如您持有其他国家或地区的护照，请在预订过程中注明。意见反馈：请配合导游如实填写当地的意见单，不填或虚填者归来后投诉将无法受理。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2025-07-11T19:29:35+08:00</dcterms:created>
  <dcterms:modified xsi:type="dcterms:W3CDTF">2025-07-11T19:29:35+08:00</dcterms:modified>
</cp:coreProperties>
</file>

<file path=docProps/custom.xml><?xml version="1.0" encoding="utf-8"?>
<Properties xmlns="http://schemas.openxmlformats.org/officeDocument/2006/custom-properties" xmlns:vt="http://schemas.openxmlformats.org/officeDocument/2006/docPropsVTypes"/>
</file>