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北欧】异域星球·北欧探秘冰岛/瑞典/芬兰/挪威/丹麦13天|冰岛黄金圈|蓝湖温泉|冰湖游船|黑沙滩|冰岛双瀑布|挪威双峡湾|高山火车|波罗的海游轮行程单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🌍❄#0924（跨国庆）异域星球北欧冰岛
                <w:br/>
                ⏳冰岛/瑞典/芬兰/挪威/丹麦13天
                <w:br/>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br/>
                🏨舒适优选：四星酒店+2晚峡湾小镇酒店+2晚冰岛小镇酒店。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午餐：六菜一汤     晚餐：游轮自助晚餐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赫尔辛基（芬兰）-飞机-雷克雅未克-冰岛小镇
                <w:br/>
                参考航班：FI343    HELKEF    1400 1555   （实际预定安排为准）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备注: 是日午餐于机场自理。
                <w:br/>
                交通：飞机+巴士
                <w:br/>
              </w:t>
            </w:r>
          </w:p>
        </w:tc>
        <w:tc>
          <w:tcPr/>
          <w:p>
            <w:pPr>
              <w:pStyle w:val="indent"/>
            </w:pPr>
            <w:r>
              <w:rPr>
                <w:rFonts w:ascii="宋体" w:hAnsi="宋体" w:eastAsia="宋体" w:cs="宋体"/>
                <w:color w:val="000000"/>
                <w:sz w:val="20"/>
                <w:szCs w:val="20"/>
              </w:rPr>
              <w:t xml:space="preserve">早餐：游轮早餐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冰岛小镇-约193Km-杰古沙龙冰河湖-冰岛小镇
                <w:br/>
                早餐后，乘车前往位于【瓦特纳冰川国家公园】的斯卡夫塔山Skaftafell地区，在这里欣赏风景。瓦特纳冰川公园游玩完毕后前往冰河湖，冰岛最著名的景区之一，也是最顶级的摄影天堂。
                <w:br/>
                【冰河湖水陆两栖船游船】*（约30分钟）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晚餐特别安排酒店小镇酒店晚餐。
                <w:br/>
                后入住小镇休息。
                <w:br/>
                备注: 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冰岛小镇-黄金圈-约240KM-雷克雅未克
                <w:br/>
                早餐后，乘车前往【塞里雅兰瀑布】（游览约20分钟）悬崖底部有一条可供人穿过的小径，如进入水帘洞一般！【斯科加瀑布】（游览约20分钟）在阳光明媚的日子里双重彩虹会时有出现；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后乘车前往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w:br/>
                晚餐后入住酒店。
                <w:br/>
                交通：巴士
                <w:br/>
              </w:t>
            </w:r>
          </w:p>
        </w:tc>
        <w:tc>
          <w:tcPr/>
          <w:p>
            <w:pPr>
              <w:pStyle w:val="indent"/>
            </w:pPr>
            <w:r>
              <w:rPr>
                <w:rFonts w:ascii="宋体" w:hAnsi="宋体" w:eastAsia="宋体" w:cs="宋体"/>
                <w:color w:val="000000"/>
                <w:sz w:val="20"/>
                <w:szCs w:val="20"/>
              </w:rPr>
              <w:t xml:space="preserve">早餐：酒店提供     午餐：冰岛羊肉汤     晚餐：六菜一汤   </w:t>
            </w:r>
          </w:p>
        </w:tc>
        <w:tc>
          <w:tcPr/>
          <w:p>
            <w:pPr>
              <w:pStyle w:val="indent"/>
            </w:pPr>
            <w:r>
              <w:rPr>
                <w:rFonts w:ascii="宋体" w:hAnsi="宋体" w:eastAsia="宋体" w:cs="宋体"/>
                <w:color w:val="000000"/>
                <w:sz w:val="20"/>
                <w:szCs w:val="20"/>
              </w:rPr>
              <w:t xml:space="preserve">雷克雅未克当地酒店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参考航班：FI318     KEFOSL  0750 1135  （实际预定安排为准）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晚餐后入住酒店。
                <w:br/>
                备注: 是日午餐自理。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著名的峡湾高山山地小火车Flåmsbana 被称为挪威国铁最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峡湾小镇（挪威）-卑尔根-峡湾小镇（挪威）
                <w:br/>
                酒店早餐后，乘车往卑尔根Bergen，刚好位于「七大山」中问。是西挪威的非正式首都，也是挪威对外的大门。这也有「欧洲的西雅图」和「南城」之称，烟雨蒙蒙，别有一番风味。有着挪威「峡湾之都」美称的卑尔根，依山傍水,在掷威语是「山城」之意。位于世界最长的松恩峡和美丽的哈丹格峡湾之间,得天独厚的地理位置，造就了这里为成为进出挪威峡湾的最佳地点。
                <w:br/>
                搭乘北欧地区最古老的缆车*登上弗洛伊山顶，从300多公尺高度俯瞰卑尔根的港口与城市，之后从山间狭窄而充满情趣的小道下山回到市区，近距离体验卑尔根这座代表挪威精神的城市；
                <w:br/>
                在卑尔根市区参观最古老的建筑圣玛莉教堂，是建于12世纪的宗教建筑，有着挪威最早的彩绘玻璃，同时也是挪威最著名的罗马式教堂；
                <w:br/>
                旧市街位于卑尔根的西部，这里留存着许多十九世纪中叶的木制建筑，建筑物内部依然保留原有的风貌，宽广的大道、广场、小石路等令您恍若回到19世纪。
                <w:br/>
                卑尔根露天鱼市 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卑尔根露天鱼市是挪威最受欢迎的露天市场之一，品种丰富，不容错过。
                <w:br/>
                今日午餐自理，您可自由在鱼市尽情享用美食。
                <w:br/>
                后乘车前往峡湾小镇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峡湾小镇（挪威）-哈当厄尔峡湾-哈当厄尔大桥-菲尔铃瀑布Vøringfossen-290KM奥斯陆（挪威）
                <w:br/>
                酒店早餐后，乘车前往挪威着名第二大峡湾-哈当厄尔峡湾(女人峡湾),此地以盛开果树花朵乡村美景而闻名。 全长179公里,只有5-9月可造访。平缓山峦妆点着果园。全长179公里，是挪威国内第二长的峡湾，是世界第三长的峡湾，最深处达800米。
                <w:br/>
                车游欣赏哈当厄尔大桥，这座桥横跨松恩峡湾与哈当厄尔峡湾，是挪威最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最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奥斯陆—285km-哥德堡（瑞典）-216km-赫尔辛堡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赫尔辛堡当地酒店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赫尔辛堡-109km-哥本哈根-北京
                <w:br/>
                参考航班：CA878  CPH-PEK  1905  /1000+1
                <w:br/>
                早餐后，乘车前往丹麦的首都-哥本哈根、是丹麦政治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+2晚冰岛小镇酒店+1晚游轮二人内舱+2晚峡湾酒店，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13个正餐，中式午晚餐6菜一汤+水果，其中安排2次冰岛酒店西餐、1次冰岛羊肉汤、1次游轮自助餐、1次瑞典肉丸餐，2次峡湾酒店晚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6.门票：瓦撒号船博物馆、斯德哥尔摩市政厅含官导、蓝湖温泉、冰河湖游船、峡湾游船、峡湾火车、卑尔根缆车，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2025-07-11T17:51:32+08:00</dcterms:created>
  <dcterms:modified xsi:type="dcterms:W3CDTF">2025-07-11T17:51:32+08:00</dcterms:modified>
</cp:coreProperties>
</file>

<file path=docProps/custom.xml><?xml version="1.0" encoding="utf-8"?>
<Properties xmlns="http://schemas.openxmlformats.org/officeDocument/2006/custom-properties" xmlns:vt="http://schemas.openxmlformats.org/officeDocument/2006/docPropsVTypes"/>
</file>