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【北海开渔节】湛江+北海品质纯玩3天游 | 北海侨港 | 北海银滩 | 古玩文化城行程单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广州出发[北部湾开渔节] 湛江+北海品质纯玩三天游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YXJQ-07-01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湛江市-北海市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07:00越秀公园地铁站 C 出 口
                <w:br/>
                08:00番禺广场 E 出口基盛万科肯德基门口
                <w:br/>
                佛山详情扫二维码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真纯玩0购物0自费0套路0必消
                <w:br/>
                ★北海侨港开渔盛宴，与渔民狂欢！全民祭海祈福、众人击鼓、渔船出海！
                <w:br/>
                ★打卡北海百年历史老街，寻找老城文化记忆。
                <w:br/>
                ★游览“东方夏威夷”美誉之称的【北海银滩】。
                <w:br/>
                ★侨港风情街：打卡北海市人气最高的美食风情街。
                <w:br/>
                ★”隐秘的角落”拍摄地赤坎老街【许爱周旧居】【古玩文化城】【大通街】。 
                <w:br/>
                ★打卡湛江国家AAAA网红景点“ 中国小迪拜 ”之美誉金沙湾，感受椰林沙滩与城市的完美结合。
                <w:br/>
                ★★★★升级1晚当地准四星酒店★★★★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出发—北海银滩—北海老街
                <w:br/>
                指定时间集合，  乘车前往素有东方夏威夷之称的天下第一滩-【北海银滩】（自理：电瓶车25元/人）。广西以“北有桂林山水，南有北海银滩”而自豪。这里的沙滩均由高品位的石英砂堆积而成，在阳光的照射下，洁白、细腻的沙滩会泛出银光，故称银滩，北海银滩以其“滩长平、沙细白、水温净、浪柔软、无鲨鱼”等特点，被评为国家AAAA级风景区，素有被称为“东方夏威夷”的美誉。海滩漫步，海滩拾贝，享受阳光海水沙滩，拥抱大海。
                <w:br/>
                乘车前往【北海老街】，这里沿街全是中西合璧骑楼式建筑，主要受19世纪末叶英、法、德等国在我市建造的领事馆等西方卷柱式建筑的影响，临街两边墙面的窗顶多为卷拱结构，卷拱外沿及窗柱顶端都有雕饰线，线条流畅、工艺精美。老街从入口开始往东走，有着舌尖上中国美食之称的美食店有：千古厘岛，老道咖啡，李姨虾饼店，宽记手工冰淇淋，细辉螺吧，庞记炒螺，宽记甜品，捌伍港式甜品，林家小厨，重庆小吃，潮汕牛肉丸，北海名小吃，台北卤肉饭，度小月，兰州牛肉拉面，DJ酒吧，双钱龟苓膏，斯贝斯休闲沙龙，老船长咖啡屋（十三姨虾饼），背包客栈，彼岸音乐厨房，鄧记煲仔，肥仔猪脚粉，明英卷粉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北海市区舒适型商务酒店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酒店—流下村-侨港风情街-开渔仪式-湛江老街
                <w:br/>
                早餐随后乘车【北海流下村】，打卡网红新渔村，这里是一个拥有300多年历史的滨海古村，据记载，流下村自清朝咸丰年间便已存在，村子就在冠头岭山脚下。当年遂溪麦氏夫妇南迁途径北海，看到此地依山傍水、地势平缓，海洋资源丰富，便选址在这冠岭山脚下落地生根，“留下村”就这样诞生了，先民们取村名“流下”，寓意在此地留下。民居2020年8月被评定为全国乡村旅游重点村，2021年荣获广西五星级乡村旅游区。 
                <w:br/>
                随后乘车前往游览【侨港风情街】作为越南归侨的聚居地，这里是20 世纪 70 年代末，大量越南归侨被安置于此，独特的侨民文化就此生根发芽，逐渐形成了如今充满东南亚风情的侨港风情街，整个街区面积较大，商铺众多，有 400 多家美食店铺，还有众多的特色商店等，是北海市人气非常高的美食街和购物休闲场所。
                <w:br/>
                后参观北海开渔仪式，活动安排了多项好玩好看的节目，其中包含有全民祭海祈福、众人击鼓、渔船出海等内容，还有咸水歌对唱等歌舞演出助兴活动，力争为市民游客奉上一场丰盛的渔家文化盛宴。祭海仪式源自悠久的民俗传统，距今已有一千多年的历史。古老的祭海仪式被注入了崭新的时代内涵，除了祈求平安丰收之外，更增添了保护海洋，人海共荣的宏大主题。庄严肃穆的祭海仪式正是北海人知恩图报的精神写照，同时也是本次开渔节的重要活动。（特别说明：开渔节活动为政府行为，若遇上不可抗拒因素、地方限制、政治政策、天气变化等因素而导致活动取消，本社不属违约！）
                <w:br/>
                午餐后乘车前往【湛江】位于中国端雷州半岛上，辖 3 个县级市、5 个区和 2 个县，是中国大陆通往东南亚、欧洲、非洲和大洋洲航程最短的港口城市，1984 年全国首批 14 个沿海开放城市之一，湛江还是中国海军南海舰队司令部所在地。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午餐：沙虫鲍鱼海鲜特色餐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湛江市区准四星酒店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酒店—金沙湾—调顺岛-返程
                <w:br/>
                早餐后乘车前往打卡【金沙湾观海长廊】、运动女神【劳丽诗雕像】，漫步海岸，观对岸省运会馆、绿树花园、雕塑喷泉、椰树海湾、沙滩浴场、双塔大桥，时尚住宅遍布，长廊上绿草油茵,花色芬芳,古木怪树一束束,一林林,形成一条千姿百态,景观变幻的园林长廊,成为湛江人最喜欢的休闲天地和外地游人必观的城市风光！
                <w:br/>
                继续乘车前往湛江宝岛【调顺岛】参观粤西最大祖庙建筑，调顺祖庙最早建于明代建文二年，也就是 1400 年，那一年从福建莆田辗转迁徙而来的一个家族，开始在这个小岛上开荒破土，建设家园，也建了这座祖庙，他们把这座小岛取名为“调顺岛”，顾名思义是希望这里永远风调雨顺、五谷丰登。当年最早修建的祖庙早已因岁月的侵蚀不见踪迹，而现在大家眼前所看到的这座金碧辉煌的祖庙是 2009 年全体村民集资重建的，这里便成为了“调顺民俗文化园”的核心景观。  指定时间集合 ，结束愉快的行程返回温馨的家！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 当地全程空调旅游车，保证每人一个正座车位；
                <w:br/>
                2.住宿：含 2 晚酒店住宿，每成人每晚一个床位，行程附参店； 3.用餐：含 2正 2 早(团队定制，不用餐，不设退款)；
                <w:br/>
                4.门票：景区首道大门票，不含景点园中园票； 5.导服：全程持证中文导游服务；
                <w:br/>
                6.赠送：每人每天一支水；
                <w:br/>
                7.保险：含旅行社责任保险。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 行程外私人所产生的个人费用， 不含旅行社意外险；
                <w:br/>
                2.  景点内游览车费用， 园中园门票；
                <w:br/>
                3.  若住宿出现单男单女需补房差。
                <w:br/>
                4.  当天不可临时取消成行， 否则需要付旅行社车费差额。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无三人房，单住需要补房差200元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1.本产品不接受80岁以上客人报名
                <w:br/>
                2.  65岁以上客人需要家属朋友陪同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2025-07-09T22:58:39+08:00</dcterms:created>
  <dcterms:modified xsi:type="dcterms:W3CDTF">2025-07-09T22:58:39+08:00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