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【特惠快闪】日本悦享本州三乐园东阪6日|黑门市场|狮子神社|富士急乐园|忍野八海|清水寺|日式五星酒店（香港往返）行程单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H-YXBZB6DB-SJTJP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悦享本州三乐园
                <w:br/>
                东京进大阪出尊贵之旅
                <w:br/>
                含港珠澳大桥口岸至香港机场往返通关巴士
                <w:br/>
                ABC三套餐可随心选择
                <w:br/>
                B线可选自由玩乐
                <w:br/>
                品质住宿-全程日式5星
                <w:br/>
                特别安排一晚温泉酒店
                <w:br/>
                甄选5正日式和风美食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【香港国际机场集中-东京】
                <w:br/>
                于指定时间在香港国际机场集中，领队协助办理登机手续后，搭乘国际航班直飞日本东京成田或羽田国际机场，抵达后乘车前往酒店。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成田AIC酒店或同级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【东京-富士山】ABC三线可选，跟团/嗨玩乐园/自由活动随心选择
                <w:br/>
                A线：秋叶原，车观皇居二重桥，浅草寺，银座，台场
                <w:br/>
                B线：东京一日自由活动（+500元/人，自由活动无车无餐无导，自行前往酒店）
                <w:br/>
                C线：东京迪士尼乐园（+800元/人含门票含接送车不含餐，正餐园区自理）
                <w:br/>
                *注意：如若选择B线或C线，请出发前告知对接销售，否则默认选择A线，如若参团过程中更换线路需在原基础上+200元/人，敬请知悉~
                <w:br/>
                <w:br/>
                A线：【浅草寺】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B线：东京一日自由活动（+500元/人，自由活动无车无餐无导，自行前往酒店）
                <w:br/>
                C线：东京迪士尼乐园（+800元/人含门票含接送车不含餐，正餐园区自理）
                <w:br/>
                【东京迪士尼】
                <w:br/>
                东京迪士尼乐园是亚洲第一座迪士尼主题公园，拥有七大经典园区，包括梦幻的"灰姑娘城堡"、刺激的"太空山"和欢乐游行。完美复刻美国迪士尼魔法氛围，同时融入日本特色服务，适合全年龄段游客体验童话世界的魅力。
                <w:br/>
                景点：秋叶原，车观皇居二重桥，浅草寺，银座，台场；东京迪士尼乐园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小田急酒店或同级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【富士山-中部】富士山五合目，忍野八海，山中湖锦鲤码头，富士急乐园（如遇闭园则安排河口湖大石公园）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【山中湖锦鲤码头】
                <w:br/>
                山中湖是富士山在山梨县一侧的淡水湖，并坐落在山中湖村内。该湖为富士五湖之一，也是其中面积最大且湖面标高最高的湖泊，在全日本则位居第3，山中湖也是富士五湖中水深最浅的湖泊。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【富士急乐园(如遇闭园则安排大石公园）】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【河口湖大石公园】
                <w:br/>
                河口湖「大石公园」是眺望富士山的超人气景点！每年6月～7月薰衣草花季、10月波波草红叶、冬日雪景全都超梦幻。免费入园、交通便利、四季都有花可赏，是情侣约会、亲子旅行、摄影控必访打卡热点。还有富士大石花露台与自然生活馆可顺游，快来收藏你的富士山打卡角度！
                <w:br/>
                景点：富士山五合目，忍野八海，山中湖锦鲤码头，富士急乐园（如遇闭园则安排河口湖大石公园）
                <w:br/>
              </w:t>
            </w:r>
          </w:p>
        </w:tc>
        <w:tc>
          <w:tcPr/>
          <w:p>
            <w:pPr>
              <w:pStyle w:val="indent"/>
            </w:pPr>
            <w:r>
              <w:rPr>
                <w:rFonts w:ascii="宋体" w:hAnsi="宋体" w:eastAsia="宋体" w:cs="宋体"/>
                <w:color w:val="000000"/>
                <w:sz w:val="20"/>
                <w:szCs w:val="20"/>
              </w:rPr>
              <w:t xml:space="preserve">早餐：酒店早餐     午餐：富士高原牛高汤锅     晚餐：温泉晚餐   </w:t>
            </w:r>
          </w:p>
        </w:tc>
        <w:tc>
          <w:tcPr/>
          <w:p>
            <w:pPr>
              <w:pStyle w:val="indent"/>
            </w:pPr>
            <w:r>
              <w:rPr>
                <w:rFonts w:ascii="宋体" w:hAnsi="宋体" w:eastAsia="宋体" w:cs="宋体"/>
                <w:color w:val="000000"/>
                <w:sz w:val="20"/>
                <w:szCs w:val="20"/>
              </w:rPr>
              <w:t xml:space="preserve">静冈清水酒店或同级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【中部-京都-大阪】抹茶体验，清水寺&amp;二三年坂，长岛奥特莱斯，珍珠博览馆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景点：抹茶体验，清水寺&amp;二三年坂，长岛奥特莱斯，珍珠博览馆
                <w:br/>
              </w:t>
            </w:r>
          </w:p>
        </w:tc>
        <w:tc>
          <w:tcPr/>
          <w:p>
            <w:pPr>
              <w:pStyle w:val="indent"/>
            </w:pPr>
            <w:r>
              <w:rPr>
                <w:rFonts w:ascii="宋体" w:hAnsi="宋体" w:eastAsia="宋体" w:cs="宋体"/>
                <w:color w:val="000000"/>
                <w:sz w:val="20"/>
                <w:szCs w:val="20"/>
              </w:rPr>
              <w:t xml:space="preserve">早餐：酒店早餐     午餐：京都百年沉淀豆宴     晚餐：X   </w:t>
            </w:r>
          </w:p>
        </w:tc>
        <w:tc>
          <w:tcPr/>
          <w:p>
            <w:pPr>
              <w:pStyle w:val="indent"/>
            </w:pPr>
            <w:r>
              <w:rPr>
                <w:rFonts w:ascii="宋体" w:hAnsi="宋体" w:eastAsia="宋体" w:cs="宋体"/>
                <w:color w:val="000000"/>
                <w:sz w:val="20"/>
                <w:szCs w:val="20"/>
              </w:rPr>
              <w:t xml:space="preserve">大阪丽嘉广场酒店或同级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【大阪-奈良】ABC三线可选，跟团/嗨玩乐园/自由活动随心选择
                <w:br/>
                A线：综合免税店，大阪城公园，心斋桥商业区，奈良神鹿公园，黑门市场，狮子神社
                <w:br/>
                B线：大阪自由活动（+300元/人，自由活动无车无餐无导，自行前往酒店）
                <w:br/>
                C线：大阪环球影城或大阪万博会（+500元/人含门票含接送车不含餐，正餐园区自理）
                <w:br/>
                *注意：如若选择B线或C线，请出发前告知对接销售，否则默认选择A线，如若参团过程中更换线路需在原基础上+200元/人，敬请知悉~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黑门市场】
                <w:br/>
                黑门市场是大阪著名的传统市场，被誉为“大阪的厨房”，以新鲜海鲜、肉类、蔬果和地道小吃闻名。这里聚集了众多摊位和餐厅，游客可以品尝到河豚、和牛、寿司等特色美食，充满市井烟火气，是大阪必游的美食胜地。
                <w:br/>
                【狮子神社】
                <w:br/>
                狮子神社（难波八坂神社）位于大阪难波地区，以巨大的狮子殿闻名。这座高12米的狮子头造型神殿据传能吞噬厄运、招来好运，尤其保佑事业顺利与驱邪避凶。神社虽小，但造型震撼，是大阪独特的打卡地，每年夏季还会举办热闹的祭典。
                <w:br/>
                B线：大阪自由活动（+300元/人，自由活动无车无餐无导，自行前往酒店）
                <w:br/>
                C线：大阪环球影城或大阪万博会（+500元/人含门票含接送车不含餐，正餐园区自理）
                <w:br/>
                【大阪环球影城】
                <w:br/>
                大阪环球影城（Universal Studios Japan，简称USJ）是日本最受欢迎的主题乐园之一，以好莱坞电影为主题，拥有“哈利波特魔法世界”“超级任天堂世界”等超人气园区，还有惊险刺激的游乐设施和精彩表演，是大阪必玩的娱乐胜地。
                <w:br/>
                【大阪万博会】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景点：综合免税店，大阪城公园，心斋桥商业区，奈良神鹿公园，黑门市场，狮子神社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团费所含：
                <w:br/>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3.食：按行程中所列餐次，早餐（包含在房费中），正餐为1200日元/人。行程中2个自费项目：和牛+刺身，请根据实际情况按需选择，团队因个人原因未用餐、未进景点，一律不予退还或减免费用，敬请留意；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2025-07-04T23:37:12+08:00</dcterms:created>
  <dcterms:modified xsi:type="dcterms:W3CDTF">2025-07-04T23:37:12+08:00</dcterms:modified>
</cp:coreProperties>
</file>

<file path=docProps/custom.xml><?xml version="1.0" encoding="utf-8"?>
<Properties xmlns="http://schemas.openxmlformats.org/officeDocument/2006/custom-properties" xmlns:vt="http://schemas.openxmlformats.org/officeDocument/2006/docPropsVTypes"/>
</file>