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极尚】日本本州金钻双古6天游 （广州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FSY2025062601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游走于  ▏东京  ▏富士山  ▏京都  ▏奈良  ▏大阪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广州--东京羽田/成田机场
                <w:br/>
                【台场DiverCity东京广场】（三景点停留时间共约60分钟）台场DiverCity东京广场是东京湾台场地区的标志性综合商业设施，集购物、餐饮、娱乐于一体，台场DiverCity东京广场凭借其独特的娱乐与购物体验，成为东京湾必访之地，尤其适合动漫迷与家庭游客。【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台场自由女神像】台场自由女神像是东京湾台场地区的标志性景观之一，以纽约自由女神像为原型打造，虽尺寸缩小但细节高度还原，成为东京热门打卡地。
                <w:br/>
                【丰洲渔市场】（停留时间约45分钟）丰洲市场是东京著名的海鲜批发市场，2018年取代了历史悠久的筑地市场，成为全球规模最大的水产市场之一。这里不仅是日本海鲜交易的核心，也是游客体验地道日本饮食文化的重要目的地。
                <w:br/>
                【丰洲千客万来江户美食坊】(停留时间约45分钟)填海造陆而成的丰洲是著名筑地鱼市场在2018年搬迁后的新址，“丰洲 千客万来”则于2024年2月1日在其附近正式对外营业。这座新设施以江户时代为主题，使用东京多摩地区的木材搭建木造建筑，并采用淡路岛的熏瓦，独具特色。设施内有选用丰洲新鲜海产及食材烹制美食的各色餐厅、商铺，以及24小时营业水疗设施等。
                <w:br/>
                （以上行程仅限15:00前扺达航班，如航班不允许，则自动放弃此景点，不做另行通知）
                <w:br/>
                赠送以下行程：（行程时间约2-3小时）
                <w:br/>
                【东京湾彩虹桥美景】彩虹大桥是日本首都东京一条横越东京湾北部，连接港区芝浦及台场的吊桥，正式名称为东京港联络桥，是众多影视剧、动漫的取景地，在当地具有很高的人气。
                <w:br/>
                【东京铁塔】（不登塔）东京塔是位于日本东京芝公园的电波塔，是东京的地标性建筑与观光景点。其以法国巴黎的埃菲尔铁塔为范本而建造，正式名称为日本电波塔，这同时也是其营运机构的旧称。为日本第二高的结构物，仅次于东京晴空塔。
                <w:br/>
                【都厅45/F展望台】东京都厅是东京的政府大楼，坐落于繁华的新宿区。这栋双子塔建筑是新宿的一大地标，第45层为两个展望台，免费开放给民众参观，可以鸟瞰东京市区的景色。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东京新宿京王广场大酒店 或 池袋阳光城王子酒店 或 两国第一酒店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浅草雷门观音寺--皇居二重桥--银座--秋叶原动漫街
                <w:br/>
                【浅草雷门观音寺】（停留时间约60分钟）日本现存“江户风格”的民众游乐之地，是东京都内最古老的寺庙。来到此地，将会感受到日本人虔诚的民间信仰。
                <w:br/>
                【皇居二重桥】（停留时间约60分钟）二重桥坐落在日本东京皇居，是日本天皇居住的皇宫，是江户幕府在1657年所建的城堡，1888年才成为日本天皇的居所。城廓外面有广阔的护城河围绕。二重桥位于皇居正门前，前方为正门石桥，又称眼镜桥，是东京都内最佳的拍照地点。
                <w:br/>
                【银座】（停留时间约60分钟）以高级购物商店闻名，是东京其中一个代表性地区，同时也是日本有代表性的最大最繁华的商业街区。动漫爱好者更可在银座的玩具博品馆内参观和选购丰富的动漫游戏产品。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w:t>
            </w:r>
          </w:p>
        </w:tc>
        <w:tc>
          <w:tcPr/>
          <w:p>
            <w:pPr>
              <w:pStyle w:val="indent"/>
            </w:pPr>
            <w:r>
              <w:rPr>
                <w:rFonts w:ascii="宋体" w:hAnsi="宋体" w:eastAsia="宋体" w:cs="宋体"/>
                <w:color w:val="000000"/>
                <w:sz w:val="20"/>
                <w:szCs w:val="20"/>
              </w:rPr>
              <w:t xml:space="preserve">早餐：酒店内     午餐：日式烤肉自助餐     晚餐：温泉会席料理或和洋自助餐   </w:t>
            </w:r>
          </w:p>
        </w:tc>
        <w:tc>
          <w:tcPr/>
          <w:p>
            <w:pPr>
              <w:pStyle w:val="indent"/>
            </w:pPr>
            <w:r>
              <w:rPr>
                <w:rFonts w:ascii="宋体" w:hAnsi="宋体" w:eastAsia="宋体" w:cs="宋体"/>
                <w:color w:val="000000"/>
                <w:sz w:val="20"/>
                <w:szCs w:val="20"/>
              </w:rPr>
              <w:t xml:space="preserve">汤岛高尔夫俱乐部温泉酒店 或 富之湖温泉酒店 或 富士山一号温泉酒店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富士山五合目（视乎天气情况而定）--河口湖大石公园--忍野八野--地震体验馆
                <w:br/>
                【富士山五合目】（停留时间约60分钟）富士山由山脚至山顶按高度共分为十合，半山腰便称为富士五合目，较低处为二合目。乘车而上，游客轻轻松松观赏富士美景的珍贵体验。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w:t>
            </w:r>
          </w:p>
        </w:tc>
        <w:tc>
          <w:tcPr/>
          <w:p>
            <w:pPr>
              <w:pStyle w:val="indent"/>
            </w:pPr>
            <w:r>
              <w:rPr>
                <w:rFonts w:ascii="宋体" w:hAnsi="宋体" w:eastAsia="宋体" w:cs="宋体"/>
                <w:color w:val="000000"/>
                <w:sz w:val="20"/>
                <w:szCs w:val="20"/>
              </w:rPr>
              <w:t xml:space="preserve">早餐：酒店内     午餐：富士山景观长脚蟹想体验料理     晚餐：X   </w:t>
            </w:r>
          </w:p>
        </w:tc>
        <w:tc>
          <w:tcPr/>
          <w:p>
            <w:pPr>
              <w:pStyle w:val="indent"/>
            </w:pPr>
            <w:r>
              <w:rPr>
                <w:rFonts w:ascii="宋体" w:hAnsi="宋体" w:eastAsia="宋体" w:cs="宋体"/>
                <w:color w:val="000000"/>
                <w:sz w:val="20"/>
                <w:szCs w:val="20"/>
              </w:rPr>
              <w:t xml:space="preserve">滨松大仓Act City酒店 或 名古屋东急酒店 或 滨名湖畔广场温泉酒店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奈良神鹿公园--春日大社外苑 【世界遗产】清水寺（含门票）--二三年坂古街--祗园花见小路
                <w:br/>
                【奈良神鹿公园】 (停留时间共约45分钟) 奈良公园位于奈良市街的东边，东西长4公里、南北宽2公里，面积广阔，若草山、东大寺、春日大社、国立博物馆等奈良的名胜古迹大多在这里。在明治21年(1888年)成为了县立公园，是日本现代公园的先驱之一。
                <w:br/>
                【春日大社外苑】（世界遗产）(停留时间共约30分钟)奈良最知名的神社，供奉的是保护本城的神祗。春日大社也是藤原氏于奈良和平安时期最具影响力的家族之守护神社。境内表参道上由信众供奉的的二千余盏石灯笼非常壮观。
                <w:br/>
                【清水寺（含门票）】(停留时间约60分钟)清水寺是日本佛教法相宗（北派）的本宗，位于京都市内东山区的清水，占地面积达13万平方米，始建于778年。清水寺是京都最古老的寺院。
                <w:br/>
                【二三年坂古街】(停留时间约45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午餐：蟹道乐螃蟹御膳     晚餐：X   </w:t>
            </w:r>
          </w:p>
        </w:tc>
        <w:tc>
          <w:tcPr/>
          <w:p>
            <w:pPr>
              <w:pStyle w:val="indent"/>
            </w:pPr>
            <w:r>
              <w:rPr>
                <w:rFonts w:ascii="宋体" w:hAnsi="宋体" w:eastAsia="宋体" w:cs="宋体"/>
                <w:color w:val="000000"/>
                <w:sz w:val="20"/>
                <w:szCs w:val="20"/>
              </w:rPr>
              <w:t xml:space="preserve">奈良日航国际酒店 或 御宿野乃奈良天然溫泉酒店 或  天然温泉 莲花之汤 御宿野乃京都七条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神户渔人码头--大阪城公园(不登城)--综合免税店 茶道体验--心斋桥．道顿堀
                <w:br/>
                【神户渔人码头】(停留时间约30分钟) 神戶这一带满是具有现代风格和西洋风格的建筑，它们和长长的堤岸、高高耸立的灯塔、一望无垠的大海、往来穿梭的海船一起制造出一种浪漫氛围。
                <w:br/>
                【大阪城公园】(不登城) (停留时间约60分钟）大阪城公园内广栽各种树木，每逢花季是赏樱、赏梅的胜地，堀岸更可以看到一家扶老携幼观赏水边的野鸟。不仅是深受大阪市民喜爱的都会绿洲，来自日本国外的观光客也不少。
                <w:br/>
                【综合免税店】(停留时间约60分钟)日本人气产品免税专门店, 客人可自由选购各种日本国民之健康流行食品及各种日本手信。
                <w:br/>
                【茶道体验】日本文化追求八道，其中「茶道」不仅是深入日本民众文化中的一道，更令无数海外游客憧憬、向往。茶道的意义在于泡茶过程所营造的意境，其精髓在于宾主通过共同欣赏和享受茶道艺术。
                <w:br/>
                【心斋桥·道顿堀】（停留时间约60分钟）大阪最大的购物区和美食区，集中了许多精品屋、专卖店和各种美食店，从早到晚熙熙攘攘大型百货店、百年老铺、面向平民的各种小店铺鳞次栉比，人流川流不息。
                <w:br/>
                购物点：综合免税店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大阪堺市丽都酒店 或 神户全日空皇冠假日酒店 或 神户花果酒店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大阪通天阁（外观）-新世界本通商店老街--大阪关西机场--广州
                <w:br/>
                【大阪通天阁（外观）】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新世界本通商店街，作为日本最大规模的综合商业设施，涵盖了时尚服饰、美食餐饮、家电家居、运动休闲等多个品类，以“为消费者提供最优质的商品和服务”为宗旨，引领着消费生活的潮流。
                <w:br/>
                （Day6行程仅限及14:40后离境航班，如航班不允许，则自动放弃此景点，不做另行通知）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5.行程中所列团队用餐(午:蟹道乐螃蟹御膳5000日元 X 1 , 神户牛肉料理 4000日元 X 1, 富士山乡土鲍鱼或长脚蟹料理4000日元 X 1 ,日式烤肉自助餐4000日元X1 / 晚:温泉会席料理或和洋自助餐5000日元 X 1）
                <w:br/>
                6. 当地5星级住宿（国内网评4星）,其中3晚升級5星国际住宿（国内网评5星）,2晚温泉住宿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7.全程单房差人民币2800元/人
                <w:br/>
                8.日本旅游签证 人民币250元/人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日本免税店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
                <w:br/>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2025-06-28T16:19:39+08:00</dcterms:created>
  <dcterms:modified xsi:type="dcterms:W3CDTF">2025-06-28T16:19:39+08:00</dcterms:modified>
</cp:coreProperties>
</file>

<file path=docProps/custom.xml><?xml version="1.0" encoding="utf-8"?>
<Properties xmlns="http://schemas.openxmlformats.org/officeDocument/2006/custom-properties" xmlns:vt="http://schemas.openxmlformats.org/officeDocument/2006/docPropsVTypes"/>
</file>