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【九寨嘉年华】四川成都双飞一动6天丨成都丨仙境九寨沟丨黄龙丨李白纪念馆丨描画非遗手工曹盖面具丨赏藏羌非遗博物馆丨大熊猫基地丨三星堆博物馆行程单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WZ-20260529JZJNH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含往返交通，航班时间以实际出票为准。
                <w:br/>
                （不含燃油税、报名现场收）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★【行程特点】抢先体验.“川西天路”行驶2025年底开通的九寨首条高速公路，省时又省力；
                <w:br/>
                ★【区别常规】东进西出，不走回头路，回程乘坐川青动车返程，环线游览，景点更丰富；
                <w:br/>
                ★【王牌景点】精华5A景区仙境九寨+瑶池黄龙+大熊猫繁育基地+三星堆一个都不少；
                <w:br/>
                ★【非遗体验】参观《九寨藏羌非遗博物馆》，让您领略民俗文化的魅力；
                <w:br/>
                ★【游牧体验】走进游牧人家：品藏式下午茶、挖贝母、骑马、射箭、放风筝、穿藏装…..
                <w:br/>
                ★【部落体验】探秘东亚最古老部族——白马部落、体验非遗制作描画曹盖面具等；
                <w:br/>
                ★【网红打卡】逛锦里古街、沉浸式感受成都市井休闲生活、慢生活和麻辣美食； 
                <w:br/>
                ★【住宿升级】全程入住网评4钻酒店，九寨升级2晚人文藏式主题文化酒店； 
                <w:br/>
                ★【舌尖美食】精心安排：牦牛肉养生汤锅、山珍野菌煲、民间老灶土菜；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 三星堆 — 江油（成-江168公里约2.5小时）
                <w:br/>
                广州乘飞机（飞行2小时）抵达成都机场，抵达后，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江油，入住酒店。
                <w:br/>
                <w:br/>
                特别说明：因三星堆每日限流，如未约到票则改游【武侯祠】，同意报名即认可此调整方案。我社将全力抢票，争取能让游客参观三星堆。
                <w:br/>
                交通：飞机/汽车
                <w:br/>
                景点：【三星堆博物馆】
                <w:br/>
                自费项：不含三星堆博物馆讲解耳麦30元/人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川源融汇酒店/华悦东方酒店/宏泰威图酒店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江油—平武—九寨（江-九280公里5小时）
                <w:br/>
                酒店用早餐后，前往【李白纪念馆】（如因周一闭馆，更换其他等价景点）是为了纪念唐代伟 大诗人李白而修建的名人博物馆，位于江油市区风景秀丽的昌明河畔，占地四万余平方米馆内收藏有历代李白诗集版本、历代名家书画精品等文物资料4000余件；是人们探源中国传统历史文化、拜揭伟大诗仙李白的胜地。
                <w:br/>
                游览完毕后，前往《黑神话：悟空》取景地【报恩寺】我国保存最完整的明代古建筑群之一被誉为“深山故宫”融建筑、雕塑、绘画等艺术为一体全楠木构造、巧夺天工的转轮经藏，婀娜多姿的千手观音，千姿百态的龙，奇巧严谨的斗拱，色彩绚丽的壁画被誉为报恩寺“六绝"，完毕后沿途欣赏【天母湖】天母湖的观景台可以俯瞰整个湖区，蓝天白云下，青山碧水相映成趣，景色秀丽，令人赏心悦目，湖面全长约10公里，宽500米，最深处达108米，湖水呈青蓝色，清澈如蓝眼泪；
                <w:br/>
                后探秘【东亚最古老部族——白马部落】这里居住着古老而独特的白马人，有着自己独特的语言、风俗和历史文化，并保留了原始、古朴的文化传统，白马人们恪守着祖先千年不变的族群文化传统和生活方式，使得有着“白马民俗文化博物馆”之美誉，精心安排与非遗传承人零距离交流，欣赏曹盖面具，擀毡帽、花腰带等，并且体验非遗制作描画曹盖面具等（家庭为单位手工制作），完毕后乘车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景点：【李白纪念馆】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
                <w:br/>
                享用酒店早餐后，前往景区（10公里约12分钟）。
                <w:br/>
                游览世界自然遗产-童话世界【九寨沟】（含优惠门票、不含观光车90元+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w:br/>
                4：九寨沟景区停车场距离景区大门需要步行5-15分钟，敬请谅解；
                <w:br/>
                5：冬季景区栈道及路面有冰雪，行走请注意安全；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九寨—中查秘境—-藏羌博物馆—-镰刀坝—川主寺
                <w:br/>
                酒店早餐后，离开迷人仙境九寨沟， 前往【中查秘境】一个藏族山村，被誉为“九寨的后花园”,是一个隐藏在群山之中的神秘村落；这里保留了更多的原始生态，以其清澈的溪流、茂密的森林、壮观的瀑布和奇特的地貌景观而著称，而且还有古老的藏族村寨，其神秘的藏族民俗风情和人文资源别具特色。
                <w:br/>
                完毕后前往【九寨藏羌非遗博物馆】总建筑面积约为1300平方米，藏品约为500件，涵盖了生活、医学、信仰、艺术等多个领域，每一副唐卡，每一件服饰，都是艺术的结晶，让您领略民俗文化的魅力。
                <w:br/>
                结束后前往，前往【镰刀坝大草原】镰刀坝草原素有“川西北高原绿洲”之称，是我国的第二大草原(仅次于呼伦贝尔)亦是我国三大湿地之一，走进草原游牧，赠送体验：骑马（指定区域）、射箭、放风筝、穿藏装，打卡网红越野车。站在草原上，极目远眺，一望无际的草甸与湛蓝的天空相接，仿佛一幅天然的画卷。；品藏式下午茶，当地土著向导带领前往草原深处开展挖野生贝母的寻宝活动。完毕后返回川主寺入住酒店。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川主寺旭日仙阁/国宾大酒店/万信至格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川主寺—黄龙景区—动车—成都
                <w:br/>
                早餐后，乘车经过松潘，后抵达【黄龙风景区】（含优惠门票；游览3-4小时，不含：黄龙上下缆车120元、电瓶车20元、定位耳麦30元）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后前往高铁站，乘座动车返回成都。
                <w:br/>
                <w:br/>
                温馨提示：
                <w:br/>
                1：黄龙海拔高3900米，建议根据自己身体情况量力而行； 
                <w:br/>
                2：黄龙游览方式可：①乘缆车往返（往返120元）；②单程乘坐缆车（单程80元，步行下山）；③徒步行走；
                <w:br/>
                3：如因动车票紧张，我社将调整住宿地或景点的游览先后顺序；
                <w:br/>
                4：川青铁路在松潘县有三个高铁站：松潘站/黄龙九寨站/黄胜关站，我社根据动车票情况选择出票站点，请知悉
                <w:br/>
                交通：汽车
                <w:br/>
                景点：【黄龙风景区】
                <w:br/>
                自费项：【黄龙风景区】不含：黄龙上下缆车120元、电瓶车20元、定位耳麦30元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成都臻悦豪庭酒店/礼悦大酒店/嘉廷酒店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成都--熊猫基地--锦里古街--送机   （航班待定）
                <w:br/>
                早餐后，前往【大熊猫繁育中心】（含优惠门票，不含电瓶车30元），地处成都市北郊斧头山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后前往【锦里一条街】老街、宅邸、府第、民居、客栈、商铺、万年台坐落其间，青瓦错落有致，青石板路蜿蜒前行，让人恍若时空倒流。川茶、川菜、川酒、川戏和蜀锦等古蜀文化如清风扑面而来，完毕后乘机飞行（约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景点：【大熊猫繁育中心】
                <w:br/>
                自费项：【大熊猫繁育中心】不含电瓶车30元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1、交通：含广州至成都往返程经济舱机票（未含航空保险）。
                <w:br/>
                2、用车：普通旅游大巴车（根据实际人数调整，保证每人一正座）。
                <w:br/>
                3、导游服务：当地优秀中文地陪服务。在保证不减少景点的情况下，我社有权调整景点游览先后顺序。
                <w:br/>
                4、门票：含所列九寨、黄龙、三星堆、报恩寺、大熊猫基地优惠门票；【不含：九寨观光车90元（必须乘坐）、不含九寨保险10元（自愿）、黄龙往返缆车120元（自愿）、黄龙电瓶车20元（自愿）、黄龙定位耳麦30元（自愿）、三星堆讲解耳麦30元（自愿）、熊猫基地电瓶车30元（自愿）、草原长线骑马费用（自愿）】；个人消费及行程上自理的项目。赠送项目如因特殊原因不能成行，不做退款。
                <w:br/>
                5、小童（2-11周岁）：含往返机票（未含税），含动车组二等座半票，含车位，含餐。不占床位，不含门票，含机位、车位、半餐；小孩也不享受赠送景点，全程超高门票自理。【全程儿童门票政策：①身高1.2m以下、年龄6岁以下，免门票；②年龄7-11岁产生半价门票合计：320元/人。 】。
                <w:br/>
                6、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7、用餐：5早8正，餐标30-40元/人（沟内晚餐为房费套餐不用不退；房费含早不用不退）；（房费含早不用不退）。八菜一汤，十人一桌（若不足10人，根据实际人数决定菜品数），全程不用餐不退。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九寨观光车90元（必须乘坐）、不含九寨保险10元（自愿）、黄龙往返缆车120元（自愿）、黄龙电瓶车20元（自愿）、黄龙定位耳麦30元（自愿）、三星堆讲解耳麦30元（自愿）、熊猫基地电瓶车30元（自愿）、草原长线骑马费用（自愿）；不含自费项目：九寨藏羌歌舞晚会180-280元/人、九寨走进藏民家访150-180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九寨沟观光车90元/人（必须选择）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景交（自愿选择）</w:t>
            </w:r>
          </w:p>
        </w:tc>
        <w:tc>
          <w:tcPr/>
          <w:p>
            <w:pPr>
              <w:pStyle w:val="indent"/>
            </w:pPr>
            <w:r>
              <w:rPr>
                <w:rFonts w:ascii="宋体" w:hAnsi="宋体" w:eastAsia="宋体" w:cs="宋体"/>
                <w:color w:val="000000"/>
                <w:sz w:val="20"/>
                <w:szCs w:val="20"/>
              </w:rPr>
              <w:t xml:space="preserve">九寨保险10元（自愿）、黄龙往返缆车120元（自愿）、黄龙电瓶车20元（自愿）、黄龙定位耳麦30元（自愿）、三星堆讲解耳麦30元（自愿）、熊猫基地电瓶车30元（自愿）、草原长线骑马费用（自愿）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 150-180元/人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②年龄7-11岁产生半价门票合计：320元/人；另景交大小同价；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出发），如客人不接受拼团出发，请报名时以书面形式注明。如遇特殊情况（如：团队特惠机位取消或游客临时退团造成不成团等） 致使团队无法按期出行，我社提前7天通知游客，游客可根据自身情况改线或改期， 如不能更改出游计划，我社将全额退还已交团费。 
                <w:br/>
                成都万众国际旅行社有限责任公司，许可证号：L－SC-A00252，联系电话：020-83371233。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2026-05-30T01:01:29+08:00</dcterms:created>
  <dcterms:modified xsi:type="dcterms:W3CDTF">2026-05-30T01:01:29+08:00</dcterms:modified>
</cp:coreProperties>
</file>

<file path=docProps/custom.xml><?xml version="1.0" encoding="utf-8"?>
<Properties xmlns="http://schemas.openxmlformats.org/officeDocument/2006/custom-properties" xmlns:vt="http://schemas.openxmlformats.org/officeDocument/2006/docPropsVTypes"/>
</file>