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（中班机）【极致喀伊•独库版】新疆双飞8天丨乌鲁木齐丨禾木|喀纳斯|海上魔鬼城|赛里木湖|独库公路北段|那拉提草原|薰衣草园|独山子大峡谷|国际大巴扎行程单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【春趣喀伊】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广州白云机场迎接各位贵宾，乘飞机赴【乌鲁木齐】。欢迎来到大美新疆！ 接机后送您入住酒店休息。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乌鲁木齐-（汽车约400KM，约4.5H）福海/北屯
                <w:br/>
                早餐后，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游览【海上魔鬼城景区】（已含门票+区间车费，游览时间约40分钟）福海海上魔鬼城地处吉力湖东岸，俗称东河口，这里即有海滨风光，又有峡谷神韵。这片十分罕见的雅丹地貌，远远望去，就象一座飘浮在水面上的城堡，因此被当地人形象地称为“海上魔鬼城”，游毕后入住酒店办理手续。
                <w:br/>
                <w:br/>
                【温馨提示】
                <w:br/>
                1、新疆与内地时差2小时，新疆作息参考时间：9:30-10:00上班，14:00午饭，20:00晚饭。新疆的治安还是很好的，请放心出游；
                <w:br/>
                2、阿乌高速公路上的服务站较少，过程中减少饮水次数，减少上卫生间的次数。
                <w:br/>
                3.如遇克拉美丽沙漠公园临时关闭或内部修顿，导致无法正常游览，则改游览乌伦古湖，无费用差价可退，如有不便，敬请谅解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福海/北屯→（汽车260km，约5h）喀纳斯→（汽车40KM，约1h）禾木
                <w:br/>
                早餐后，乘车前往赴【喀纳斯国家地质公园】（已含门票+一进区间车费用  游览时间约4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禾木-（汽车约440km，约6H）克拉玛依
                <w:br/>
                早餐后，游览“神的自留地”【禾木风景区】（已含门票+区间车费，游览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酒店入住休息。
                <w:br/>
                <w:br/>
                【温馨提醒】
                <w:br/>
                1. 今日山路多，晕车游客请提前备好药品；早晚温差大，需要提前准备厚外套、冲锋衣等;
                <w:br/>
                2. 景区内物价较高， 可提前买些零食带入景区； 
                <w:br/>
                3.村内有流浪猫狗，切勿逗玩，避免因猫狗应激而引起伤人事件
                <w:br/>
                ‌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清水河/伊宁→（汽车）薰衣草园→（汽车320KM，约3.5h）那拉提草原→（汽车5公里，约10min）那拉提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那拉提（网评3钻）：铭都大酒店/云几游牧时光/伊尔美/美途/御豪/翱美酒店或不低于以上标准酒店
                <w:br/>
                禾木：轩园山居/蕊蕊山庄/阳光小木屋/水木年华/半山腰/御园/祥云或不低于以上标准酒店
                <w:br/>
                乌鲁木齐/昌吉（升级4钻）：亚馨/百世昌龙泉/百世畅东泉/康铂空港/尊澜/野马/乔戈里/睿奥斯/迎港/翼龙国际/孔雀都城或昌吉：好维佳/昊泰/华怡/昌吉鸿都国际酒店/华东容锦或不低于以上标准酒店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2025-06-20T17:09:42+08:00</dcterms:created>
  <dcterms:modified xsi:type="dcterms:W3CDTF">2025-06-20T17:09:42+08:00</dcterms:modified>
</cp:coreProperties>
</file>

<file path=docProps/custom.xml><?xml version="1.0" encoding="utf-8"?>
<Properties xmlns="http://schemas.openxmlformats.org/officeDocument/2006/custom-properties" xmlns:vt="http://schemas.openxmlformats.org/officeDocument/2006/docPropsVTypes"/>
</file>