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暑假【北京贰叁环】双飞5天｜走进北京外国语大学｜圆明园套票｜圆梦清华｜恭王府｜全含餐｜天坛套票｜北京二三环精品酒店行程单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GZPE-20250618-C1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参考航班：广州-北京07:50-21:30，具体航班以实际出票为准，敬请知悉。
                <w:br/>
                参考航班：北京-广州07:50-21:30，具体航班以实际出票为准，敬请知悉。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★【走进北京外国语大学：未来翻译官带你游览校园&amp;外教交流&amp;博士服拍照&amp;送外交官证书】
                <w:br/>
                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走进中国著名高等学府-清华大学，坐落于北京西北郊风景秀丽的清华园。曾经是皇家园林，园中的建筑大多中西合璧，亭台楼榭与湖水树林相映，环境优美。（小孩赠送清华大学校徽）。
                <w:br/>
                ★北京中轴线：“北京中轴线—中国理想都城秩序的杰作”成功列入《世界遗产名录》。永定门—正阳门—天安门—门—午门—太和门—乾清门—神武门—景山
                <w:br/>
                ★天坛套票：皇帝祭天祈祷五谷丰登的地方，主要建筑物在内坛，圜丘坛、皇穹宇、祈年殿等；
                <w:br/>
                ★恭王府：历经清王朝由鼎盛至衰亡的历史进程，故有“一座恭王府，半部清代史”的说法；
                <w:br/>
                ★圆明园套票：观览中国首个中西结合设计的清代皇家园林遗迹、不忘列强侵华的历史；
                <w:br/>
                ★探秘故宫：九千余间宫殿、珍贵的藏品，每一处角落都藏着帝王将相的秘事，沉浸式感受封建王朝的兴衰；
                <w:br/>
                ★什刹海酒吧街：北京最具文艺气息的酒吧聚集地，许多明星成名前都曾在这里驻唱过；
                <w:br/>
                ★京味食足（全程含7正餐40-60/人）：老北京涮肉火锅、盛世牡丹烤鸭宴等
                <w:br/>
                ★入住二三环沿线高端精品酒店-大大缩短景区车程、将时间留给美景；
                <w:br/>
                ★安心无忧行，安心服务+安全用车+安眠酒店+安享用餐+天安门集体照，每人每天送一支矿泉水，尽享旅行好时光！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游览线路：★ 午门进入—中轴三大殿（太和殿、中和殿、保和殿）—慈宁宫花园—寿康宫—乾清宫、交泰殿、坤宁宫、御花园—神武门出 ★
                <w:br/>
                通过佩戴【故宫之声-无线耳机】，您可以听到导游更加清晰的讲解，深度了解故宫的历史。
                <w:br/>
                晚餐：享用【知名饭店】，餐标50/人；
                <w:br/>
                【温馨提示】：
                <w:br/>
                1、故宫每日限流，门票提前7天预约，售完为止！放票后第一时间给你抢票，若抢票失败，现退故宫门票费改自由活动， 
                <w:br/>
                 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
                <w:br/>
                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八达岭长城-外观鸟巢水立方-博物馆盲盒
                <w:br/>
                上午：早餐后，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中餐：享用【八达岭饭店元首餐】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晚餐：享用【北方饺子宴】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午餐：享用【八达岭饭店自助餐】，餐标50元/人     晚餐：享用【北方饺子宴】，餐标40元/人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颐和园-外观清华大学-圆明园-参观外国语大学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外观清华大学】始建于1911年，走进中国著名高等学府-清华大学，坐落于北京西北郊风景秀丽的清华园。曾经是皇家园林，园中的建筑大多中西合璧，亭台楼榭与湖水树林相映，环境优美（小孩赠送清华大学校徽）。
                <w:br/>
                中餐：享用【老北京涮肉火锅】，餐标40元/人；
                <w:br/>
                下午：游览一切造园艺术的典范”和“万园之园”【圆明园】（含套票，游览约1.5小时），后走进沉浸式光影宫廷市集【拾光买卖街】。这里曾是大清帝国的瑰丽梦境，一砖一瓦皆镌刻着盛世风华。让我们放慢脚步，在时光的碎片里，重拾那个曾经惊艳世界的“万园之园”。
                <w:br/>
                【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
                <w:br/>
                交通：汽车
                <w:br/>
              </w:t>
            </w:r>
          </w:p>
        </w:tc>
        <w:tc>
          <w:tcPr/>
          <w:p>
            <w:pPr>
              <w:pStyle w:val="indent"/>
            </w:pPr>
            <w:r>
              <w:rPr>
                <w:rFonts w:ascii="宋体" w:hAnsi="宋体" w:eastAsia="宋体" w:cs="宋体"/>
                <w:color w:val="000000"/>
                <w:sz w:val="20"/>
                <w:szCs w:val="20"/>
              </w:rPr>
              <w:t xml:space="preserve">早餐：√     午餐：享用【老北京涮肉火锅】，餐标40元/人；     晚餐：√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-广州（飞行约3小时）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中餐：享用【都一处烧麦】；
                <w:br/>
                下午：后【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宫门-银安殿-葆光室-锡晋斋-后罩楼-西洋门-独乐峰-蝠池-福字碑-方塘水榭-榆关-箭道★。
                <w:br/>
                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根据航班时间乘车前往机场，乘坐飞机返回温馨的家，结束快乐的北京之旅！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4、门票：含景点首道门票,园中园门票需自理，不属于自费推荐项目。60岁以上退80元老年优惠门票
                <w:br/>
                5、用餐：全程含餐7正4早，酒店含双早不用不退，餐标40元/人/餐（特色餐：盛世牡丹烤鸭宴60+知名饭店50+八达岭饭店自助餐50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2025-07-09T22:57:14+08:00</dcterms:created>
  <dcterms:modified xsi:type="dcterms:W3CDTF">2025-07-09T22:57:14+08:00</dcterms:modified>
</cp:coreProperties>
</file>

<file path=docProps/custom.xml><?xml version="1.0" encoding="utf-8"?>
<Properties xmlns="http://schemas.openxmlformats.org/officeDocument/2006/custom-properties" xmlns:vt="http://schemas.openxmlformats.org/officeDocument/2006/docPropsVTypes"/>
</file>