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US20251005CCG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随后前往沙漠之城【拉斯维加斯】。途径沙漠中的奥特莱斯——【巴斯托奥特莱斯】（不低于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拉斯维加斯-科罗拉多大峡谷国家公园-弗拉格斯塔夫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弗拉格斯塔夫-国家公园山地小镇
                <w:br/>
                早餐后，乘车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w:br/>
                随后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盐湖城-爱达荷小镇
                <w:br/>
                早餐后乘车游览【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布法罗-华盛顿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华盛顿-费城-纽约
                <w:br/>
                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br/>
                傍晚乘车前往纽约国际机场，搭乘国际航班返回国内集散地，结束愉快的北美之旅。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纽约--北京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2025-06-19T17:39:38+08:00</dcterms:created>
  <dcterms:modified xsi:type="dcterms:W3CDTF">2025-06-19T17:39:38+08:00</dcterms:modified>
</cp:coreProperties>
</file>

<file path=docProps/custom.xml><?xml version="1.0" encoding="utf-8"?>
<Properties xmlns="http://schemas.openxmlformats.org/officeDocument/2006/custom-properties" xmlns:vt="http://schemas.openxmlformats.org/officeDocument/2006/docPropsVTypes"/>
</file>