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【诗画伊犁•醉美独库】新疆双飞8天丨独库公路丨赛里木湖丨那拉提草原丨喀赞其丨木特塔尔沙漠丨天山天池丨坎儿井丨火焰山行程单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·吃】特别安排品尝新疆特色风味：大盘鸡、特色拌面，吐鲁番香妃宴，满16人赠送烤全羊
                <w:br/>
                【精选 ·住】5晚当地舒适型酒店+升级2晚当地网评四钻酒店，让旅途都洋溢着惬意与安心
                <w:br/>
                【舒适 ·行】满16人安排2+1 陆地豪华商务舱座椅大巴，舒适空间，奢华体验，让您忘却旅途疲劳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乌鲁木齐（飞行时间约5.5H）
                <w:br/>
                今天是我们的集结日，贵宾们请于当日指定时间及指定地点集合，乘车赴机场乘飞机抵达新疆首府——【乌鲁木齐】、在蒙古语中译为“优美的牧场”。导游在机场迎接各位贵宾后乘车前往酒店。在时间宽裕的情况下可自行前往乌鲁木齐红山公园等自由活动，也可以自行品尝本地特色小吃！
                <w:br/>
                温馨提示：
                <w:br/>
                1、请务必提供准确的联系方式并保持手机开机状况，以便当地旅行社与您取得联系，接机人员会提前在机场等候，接机后并告诉您入住酒店方式，酒店前台的工作人员，会为您办理入住。
                <w:br/>
                2、新疆天气早晚温差较大，需带保暖衣物，天气干燥多风，需注意防晒防风多喝水；
                <w:br/>
                3、入住酒店检查房间设施，如有问题请立即告知酒店人员，请遵守入住酒店规定，如需交押金请自行保管好押金条，退房时房间设施无损坏，前台自行办理退押金；
                <w:br/>
                4、出发之前一定要携带保管好身份证件，新疆位置特殊、随时检查身份证件过安检，敬请谅解；
                <w:br/>
                5、新疆非常安全。新疆的局势已相当稳定，人民安居乐业，治安相当棒,你完全可以放心!街头随处可见特警、武警，暴恐分子毕竟是极少数，是无法破坏团结的大环境的。
                <w:br/>
                6、很多来新疆的旅游朋友，都说新疆风景很美，全国少有，没得说，新疆旅游累，好累，太累，非常累，请做好心里准备；是因为：新疆地域大而广，每到一处所需要时间会更多，行车时间会更长些。新疆国道限速那么低，高速也限速，限速 不是为了让你跑得慢，而是让你跑得更安全。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乌鲁木齐/昌吉-独库公路北段-那拉提/新源
                <w:br/>
                早餐后途径【独山子大峡谷】（该景点为赠送,如遇不去无费用可退，游玩约1小时）新疆的大峡谷有很多，我们只为大家安排最美的！位于新疆天山北坡的独山子大峡谷，是大自然鬼斧神工造就的一个奇观，但目前外界只有极少数地质学者、摄影师和户外爱好者关注过它。这条以色彩瑰丽、阶地密布等为特征的低调河谷，堪称一条令人叹为观止的壮美峡谷，就连身为新疆人的作者初见之下，也感到震撼乃至惊讶……
                <w:br/>
                然后换乘小车早早出发，开启我们本次行程的重头戏---独库之旅！【独库公路】（独山子-那拉提段）。一天有四季，十里不同天！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独库公路地形特殊，急弯陡坡较多，有280多公里的路段在海拔2000米以上，受天山山区冬季降雪、结冰等自然因素影响，一年仅开放五个月，每年9月底到次年5月会实行长达7个月的冬季交通管制。抵达那拉提后，办理酒店入住。
                <w:br/>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那拉提草原-喀赞其-伊宁
                <w:br/>
                早餐后【那拉提大草原】（含首道大门票+区间车，游玩约2小时）这是国家AAAAA级旅游风景区、是世界四大草原之一的亚高山草甸植物区，自古以来就是著名的牧场。每年6月至9月，草原上各种野花开遍山岗草坡，红、黄、蓝、紫五颜六色，将草原点缀得绚丽多姿。优美的草原风光与当地哈萨克民俗风情结合在一起，成为新疆著名的旅游观光度假区，随后我们乘车前往自带滤镜的彩色小镇【喀赞其民俗街】长期以来，这里始终保持着较为完整的传统风貌和格局，形成了众多独具民族特色和艺术价值的街区，塔兰其传统文化和多元文化的融合已使这里成为伊犁河谷民族风情最生动的写照。后入住酒店休息。
                <w:br/>
                【温馨提示 】
                <w:br/>
                1、当天车程时间较长，请自备晕车药、干粮、零食； 
                <w:br/>
                2、请自备厚衣物，防滑鞋，口罩，手套，帽子，保温杯在车上；
                <w:br/>
                3、草原附近气温较低，即使夏季时夜晚也十分寒冷，建议游玩前备好御寒衣物。
                <w:br/>
                4、景区湿地内蚊虫较多，请提前准备花露水等防蚊虫药物。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伊宁-赛里木湖-精河
                <w:br/>
                早餐后，乘车前往赛里木湖（含首道大门票+区间车，游玩约2小时）抵达赛里木湖景区，赛里木湖背靠雪山，湖边是广阔的草原，湖水清澈蔚蓝，这一切构成了美丽的画卷。每年的6、7月份，湖边的草原上开满了各色的野花，更是不可错过的盛景。这是第五批国家级风景名胜区，是新疆海拔最高、面积最大、风光秀丽的高山湖泊，又是大西洋暖湿气流最后眷顾的地方，因此有“大西洋最后一滴眼泪”的说法。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精河-木特塔尔沙漠-乌鲁木齐/昌吉
                <w:br/>
                早餐后前往参观【木特塔尔沙漠】，是准噶尔盆地内最大的流动沙漠，由沙丘、荒漠和绿洲复合型地貌构成。其外部被艾比湖湿地国家级自然保护区和甘家湖白梭梭林国家级自然保护区环绕，形成“湿地中的沙漠”独特景观，兼具荒漠湿地与金色沙海的壮丽风光。木特塔尔沙漠以“低游客密度+高体验感”成为新疆小众旅行地，无论是追求刺激的冒险家，还是向往静谧的摄影爱好者，都能在此找到与自然对话的独特方式。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乌鲁木齐/昌吉-玉器城-中国彩棉基地-天山天池-乌鲁木齐/昌吉
                <w:br/>
                早餐后前往参观游览【玉器城】（参观时间约120分钟），和田玉有白玉、青玉、青白玉、糖玉、墨玉、黄玉、碧玉等七大类。后游览【中国彩棉基地】（参观时间约120分钟）中国彩棉集团成立于1990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后前往【天山天池】（含门票+区间，游览约120分钟），天池是以高山湖泊为中心的自然风景区。天山博格达峰海拔5445米，终年积雪，冰川延绵。它是古代冰川高山堰塞湖。天池四周的山腰上，有许多云杉林，云杉形如宝塔，是著名的风景树，后入住酒店休息。
                <w:br/>
                【温馨提示】
                <w:br/>
                天池如遇天气原因，景区区间车不通，需要旅游车进入，区间车的费用是正常发生的，请客人知悉；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乌鲁木齐/昌吉-玉器城-坎儿井-火焰山-乌鲁木齐/昌吉
                <w:br/>
                早餐后，我们今天要了解、参观、购买新疆和田玉，前往玉器文化中心（参观约2小时）参观八千年的文化铸造的中华第一品牌和田玉。和田玉为"中国四大名玉"之一。古人用玉来比喻君子的美好品德，还常常当作情人间表示爱慕的信物。玉是能够经得起岁月的考验，不会时来时走，忽有忽无。用玉作为爱情信物，表达了人们对白头偕老忠贞爱情的美好意愿。玉石不仅作为首饰、摆饰、装饰之用，还用于养生健体。涓涓流淌的喀拉喀什河，孕育出和田玉几亿年的灵性。每一位到达新疆的人都把它当做馈赠亲友的必备礼品和收藏的必然选择，
                <w:br/>
                后前往【坎儿井】（含首道大门票，游玩约40分钟）它是与中国横亘东西的万里长城、纵贯南北的大运河齐名的中国古代三大工程之一，是伟大的地下水利灌溉工程。坎儿井是一种特殊的水源，古称“井渠”。至今已有2000多年的历史，是干旱地取用地下水的一种渠道，主要分布在新疆东部博格达山南麓的吐鲁番和哈密两个地区。它是把地层中的潜流沿着挖成的暗渠引至地面，再由明渠引入农田或涝坝。一条坎儿井一般长约3--10公里。四季水流不断，水量稳定。以后，随着丝绸之路的发展，逐渐向西传到中亚和波斯。
                <w:br/>
                然后驱车前往【火焰山】（含首道大门票，游玩约40分钟）这是全国最热的地方，每当盛夏，山体在烈日照射下，炽热气流滚滚上升，赭红色的山体看似烈火在燃烧。由于火焰山本身具有独特的地貌，再加上《西游记》里有孙悟空三借芭蕉扇扑灭火焰山烈火的故事而闻名天下。结束一天的行程。后我们晚上回到乌鲁木齐/昌吉入住。
                <w:br/>
                【温馨提示】
                <w:br/>
                1、吐鲁番是个典型的民族区域，所以大家在这里说话要注意些，请不要说猪字；
                <w:br/>
                2、维吾尔民居家访时，居民有干果销售，不属于我司安排的购物项目；
                <w:br/>
                3、当天车程较远，请您保持耐心，备好零食干粮，沿途可欣赏车外风光；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乌鲁木齐→广州（飞行时间约5.5H）
                <w:br/>
                早餐后根据航班时间安排前往乌鲁木齐机场乘机返回温暖的家， 行程圆满结束!！大美新疆欢迎您的再次光临!
                <w:br/>
                <w:br/>
                【温馨提示】
                <w:br/>
                1酒店的早餐时间一般均在早08:00-09:30之间，如您的航班时间较早不能在酒店用早餐，可前一天18点之前告知导游或酒店前台，将您的早餐打包，退房时在前台领取。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含广州至乌鲁木齐往返机票，不含基建燃油税。机票属于团队票，一经确认，退票不退任何费用，不可改期、改签等。
                <w:br/>
                2、用车 根据实际安排车型，保证一人一正座。满16人升级2+1大巴车。
                <w:br/>
                住宿 全程安排5晚当地舒适型酒店+升级2晚当地网评4钻酒店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备注：新疆同级别酒店较内地同级别酒店差，若遇到酒店被政府征用或其他用途不接待可用同级别酒店，无退差价；（房差：6月11-25日1450；6月29-7月3日1450；7月4-8月20日1650）
                <w:br/>
                3、餐食 全程含7早10正（正餐餐标30元/人，特色餐40元/人）。10人1桌8菜1汤，不足10人1桌菜量种类相应减少但维持餐标不变；如人数较少时，根据餐标酌情安排餐食，酒店均含早，若客人不用，费用不退，不含酒水，敬请谅解;
                <w:br/>
                （特色餐安排：大盘鸡、特色拌面、吐鲁番香妃宴、精河丸子汤、羊肉抓饭、天池九碗三行子、满16人赠送烤全羊）
                <w:br/>
                4、门票 包含行程中所列景点首道门票及区间车，门票已按团队优惠，任何证件不退。
                <w:br/>
                5、保险 旅行社责任险为法定险， 强烈建议客人购买相关的个人保险；
                <w:br/>
                6、导服 当地持证优秀中文导游服务，10人以下司机兼导游，负责驾驶、安排住宿/门票，简单讲解介绍
                <w:br/>
                7、购物 全程进2个最有收藏价值的和田玉店，可以为您的家人或是朋友挑上一款精致的礼物。（注：景区内的各种小商店不计旅游行程中规定的购物点）
                <w:br/>
                8、儿童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br/>
                9.行程结束前，游客如有事离团，或者无故脱团，请现补团费 2500 元/人！
                <w:br/>
                10.收客年龄限 32-65 周岁，同批不超过 6 人。另新疆线路路途遥远，不接受孕妇，年龄范围以外和身体有重疾病的游客报名，如有隐瞒自身健康状况而发生意 外导致损失的，概由游客承担，旅行社不承担责任。另外 65-68 岁老人至少有一 位 65 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全程进2个最有收藏价值的和田玉店</w:t>
            </w:r>
          </w:p>
        </w:tc>
        <w:tc>
          <w:tcPr/>
          <w:p>
            <w:pPr>
              <w:pStyle w:val="indent"/>
            </w:pPr>
            <w:r>
              <w:rPr>
                <w:rFonts w:ascii="宋体" w:hAnsi="宋体" w:eastAsia="宋体" w:cs="宋体"/>
                <w:color w:val="000000"/>
                <w:sz w:val="20"/>
                <w:szCs w:val="20"/>
              </w:rPr>
              <w:t xml:space="preserve">全程进2个最有收藏价值的和田玉店，可以为您的家人或是朋友挑上一款精致的礼物</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2025-07-11T17:59:34+08:00</dcterms:created>
  <dcterms:modified xsi:type="dcterms:W3CDTF">2025-07-11T17:59:34+08:00</dcterms:modified>
</cp:coreProperties>
</file>

<file path=docProps/custom.xml><?xml version="1.0" encoding="utf-8"?>
<Properties xmlns="http://schemas.openxmlformats.org/officeDocument/2006/custom-properties" xmlns:vt="http://schemas.openxmlformats.org/officeDocument/2006/docPropsVTypes"/>
</file>