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中国梦·西沙情【南海之梦邮轮】海南三亚双飞5天跟团游｜三沙市｜西沙群岛｜全富岛｜鸭公岛｜银屿岛｜三沙灯塔｜升旗仪式｜玻璃海｜探访渔民村行程单</w:t>
      </w:r>
    </w:p>
    <w:p>
      <w:pPr>
        <w:jc w:val="center"/>
        <w:spacing w:after="100"/>
      </w:pPr>
      <w:r>
        <w:rPr>
          <w:rFonts w:ascii="宋体" w:hAnsi="宋体" w:eastAsia="宋体" w:cs="宋体"/>
          <w:sz w:val="20"/>
          <w:szCs w:val="20"/>
        </w:rPr>
        <w:t xml:space="preserve">三亚往返｜入住1晚三亚五钻度假酒店｜畅玩天涯海角｜大小洞天｜南山文化苑｜直升机飞行体验｜槟榔谷｜玫瑰谷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FG-XS-NHZM-GTY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三亚市-三沙市-西沙群岛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九元航空 含15kg免费托运行李额
                <w:br/>
                去程：广州-三亚 AQ1113/06:35-08:30
                <w:br/>
                返程：三亚-广州 AQ1112/22:50-00:25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踏足传奇土地！搭乘邮轮，探秘国人心中向往的南海“处女地”，圆梦西沙！
                <w:br/>
                ◆【自助美食】邮轮上早、午、晚餐全程畅享
                <w:br/>
                ◆【全富岛】 打卡绝美的 0.02 平方公里无人珊瑚岛
                <w:br/>
                ◆【银屿岛】拥抱梦幻玻璃海，见证心之蔚蓝。探访古朴的渔民村，体味人间烟火。
                <w:br/>
                ◆【鸭公岛】号称没有一粒沙子的海岛，是一个完全由珊瑚礁堆积而成的微小岛。
                <w:br/>
                ◆【升国旗仪式】宣誓主权，爱我中华，扬我国威，铭记庄严时刻。打卡三沙灯塔，留下难忘瞬间
                <w:br/>
                ◆【海洋欢乐颂】精彩歌舞拉开帷幕，随梦起航，造就一场盛大欢腾而令人沉醉的南海之梦 
                <w:br/>
                <w:br/>
                ★ 乐享精致，酒店精心挑选
                <w:br/>
                ◆【升级入住】三亚网评五钻酒店：三亚夏日/伯爵栢悦/明申高尔夫/麓湖酒店或同级
                <w:br/>
                <w:br/>
                ★ 西沙美景
                <w:br/>
                ◆ 游南山，朝拜108米南山海上观音圣像，为亲友祈福——5A级景区【南山佛教文化苑】
                <w:br/>
                ◆ 海南必游大牌5A级景区【南山大小洞天】，观800年山海奇观！
                <w:br/>
                ◆ 浪漫之约，让爱情在绚烂的花海中绽放，留下永恒的浪漫瞬间—【亚龙湾国际玫瑰谷】
                <w:br/>
                 ◆ 最时尚、最流行、高逼格网红打卡项目——【直升机飞行体验】
                <w:br/>
                ◆ 中国首家民族文化型5A级景区、海南民族文化的“活化石”【槟榔谷黎苗文化旅游区】
                <w:br/>
                ◆ 难忘海南味美时分——品尝【簸箕宴、三大名菜】
                <w:br/>
                <w:br/>
                ★ 独家赠送：船长签名的西沙旅游纪念证书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广州-三亚-天涯海角-大小洞天
                <w:br/>
                各位贵宾请于指定时间在广州白云机场集合，乘飞机前往国际旅游岛----三亚市（飞行时间约80分钟），接机后游览游览国家5A级海天一色的【天涯海角】（游览时间120分钟）素有“天之涯、海之角”的旅游胜地，那刻有：“天涯”、“海角”、“南天一柱”、“海南南天”等巨石雄峙海滨，使整个景区如诗如画，美不胜收。前往海山奇观、洞天福地【大小洞天风景区】（游览约120分钟）中国最南端的鳌山之麓，南海之滨、道家文化旅游胜地，景区以其秀丽的海景、山景和石景号称琼崖第一山水名胜，山海之间宛如一副古朴优美的山海图画。晚餐后入住酒店。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重要提示：
                <w:br/>
                1、行程中登岛、登艇等活动顺序，均依据潮水进行组织安排，以实际情况为准。
                <w:br/>
                2、行程中各项海上、船上、岛上活动，受天气影响会有调整更新，以实际安排为准。
                <w:br/>
                3、鸭公岛试验性开放期间，可能受施工、不可抗力等因素影响而无法登岛，不属于合同违约。
                <w:br/>
                交通：飞机
                <w:br/>
              </w:t>
            </w:r>
          </w:p>
        </w:tc>
        <w:tc>
          <w:tcPr/>
          <w:p>
            <w:pPr>
              <w:pStyle w:val="indent"/>
            </w:pPr>
            <w:r>
              <w:rPr>
                <w:rFonts w:ascii="宋体" w:hAnsi="宋体" w:eastAsia="宋体" w:cs="宋体"/>
                <w:color w:val="000000"/>
                <w:sz w:val="20"/>
                <w:szCs w:val="20"/>
              </w:rPr>
              <w:t xml:space="preserve">早餐：X     午餐：团餐     晚餐：团餐   </w:t>
            </w:r>
          </w:p>
        </w:tc>
        <w:tc>
          <w:tcPr/>
          <w:p>
            <w:pPr>
              <w:pStyle w:val="indent"/>
            </w:pPr>
            <w:r>
              <w:rPr>
                <w:rFonts w:ascii="宋体" w:hAnsi="宋体" w:eastAsia="宋体" w:cs="宋体"/>
                <w:color w:val="000000"/>
                <w:sz w:val="20"/>
                <w:szCs w:val="20"/>
              </w:rPr>
              <w:t xml:space="preserve">三亚夏日/伯爵栢悦/明申高尔夫/麓湖酒店或同级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国际玫瑰谷-直升机体验-凤凰岛国际邮轮码头登船， 开始西沙之旅
                <w:br/>
                早餐后，乘车前往游览【亚龙湾国际玫瑰谷】（赠送景区观光车，游览时间约 100分钟）玫瑰科普、玫瑰养护、玫瑰致富；了解“小康不小康，关键看老乡”精神与玫瑰谷乡村振兴战略。用脚步丈量远方，将世界收入眼中，一边感受花海的梦幻浪漫。体验最时尚、最流行、高逼格网红打卡项目—【豪华直升机低空飞行】（约1公里，起落约1分钟）让您360度上帝视觉俯览三亚极美海景。乘直升机感受平稳开阔的全新视野，换个视角玩转浪漫三亚，沿海岸线低空飞行，穿梭于海天一色的美景，俯瞰三亚私享空中观景之旅。
                <w:br/>
                <w:br/>
                重要提示:
                <w:br/>
                1、以下行程中登岛、登艇等活动顺序，均依据潮水进行组织安排，以实际情况为准。
                <w:br/>
                2、行程中各项海上、船上、岛上活动，受天气影响会有调整更新，以实际安排为准。
                <w:br/>
                3、鸭公岛试验性开放期间，可能受施工、不可抗力等因素影响而无法登岛,不属于合同违约。
                <w:br/>
                <w:br/>
                下午在三亚凤凰岛国际邮轮码头集合，办理登船手续
                <w:br/>
                14:30-15:00	【三亚凤凰岛国际邮轮码头】集合、发放登船卡
                <w:br/>
                15:00-16:30 【分批登船】起航西沙
                <w:br/>
                15:00-17:30 【巡船】分组参观“南海之梦”号船舶
                <w:br/>
                16:50-17:10  进行【逃生演习】 讲解安全须知、救生衣穿着演示 
                <w:br/>
                17:00-17:30  十甲星空剧场【梦迴西沙主题宣讲会】
                <w:br/>
                17:30-19:00 【海棠湾自助餐厅】晚餐
                <w:br/>
                交通：邮轮
                <w:br/>
              </w:t>
            </w:r>
          </w:p>
        </w:tc>
        <w:tc>
          <w:tcPr/>
          <w:p>
            <w:pPr>
              <w:pStyle w:val="indent"/>
            </w:pPr>
            <w:r>
              <w:rPr>
                <w:rFonts w:ascii="宋体" w:hAnsi="宋体" w:eastAsia="宋体" w:cs="宋体"/>
                <w:color w:val="000000"/>
                <w:sz w:val="20"/>
                <w:szCs w:val="20"/>
              </w:rPr>
              <w:t xml:space="preserve">早餐：酒店自助早餐；     午餐：团餐     晚餐：邮轮自助晚餐   </w:t>
            </w:r>
          </w:p>
        </w:tc>
        <w:tc>
          <w:tcPr/>
          <w:p>
            <w:pPr>
              <w:pStyle w:val="indent"/>
            </w:pPr>
            <w:r>
              <w:rPr>
                <w:rFonts w:ascii="宋体" w:hAnsi="宋体" w:eastAsia="宋体" w:cs="宋体"/>
                <w:color w:val="000000"/>
                <w:sz w:val="20"/>
                <w:szCs w:val="20"/>
              </w:rPr>
              <w:t xml:space="preserve">南海之梦邮轮上【根据报名舱位入住】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西沙群岛初印象：游览观光银屿岛、登全富岛
                <w:br/>
                05:40-06:00	【早安南海，日出摄影】观海上日出、自由海上摄影
                <w:br/>
                06:20-07:00	【海上健身】体验健康养生操课程
                <w:br/>
                06:30-08:00	【海棠湾自助餐厅】早餐
                <w:br/>
                08:00-11:00  	登陆【银屿】参观银屿风光，观摩当地渔民生活
                <w:br/>
                10:00-10:30  	参加【升国旗仪式】（视天气等因素调整仪式时间）
                <w:br/>
                11:30-13:00	【海棠湾自助餐厅】午餐
                <w:br/>
                14:00-17:00	登陆【全富岛】参观全富岛原生态风光
                <w:br/>
                17:30-19:00	晚餐
                <w:br/>
                20:00-21:00	十层星空剧场【海洋欢乐颂晚会】精彩歌舞演出
                <w:br/>
              </w:t>
            </w:r>
          </w:p>
        </w:tc>
        <w:tc>
          <w:tcPr/>
          <w:p>
            <w:pPr>
              <w:pStyle w:val="indent"/>
            </w:pPr>
            <w:r>
              <w:rPr>
                <w:rFonts w:ascii="宋体" w:hAnsi="宋体" w:eastAsia="宋体" w:cs="宋体"/>
                <w:color w:val="000000"/>
                <w:sz w:val="20"/>
                <w:szCs w:val="20"/>
              </w:rPr>
              <w:t xml:space="preserve">早餐：邮轮自助早餐     午餐：邮轮自助午餐     晚餐：邮轮自助晚餐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西沙邮轮（鸭公岛-银屿岛或全富岛）
                <w:br/>
                05:40-06:00	【早安南海，日出摄影】（观海上日出、海上摄影）
                <w:br/>
                06:20-07:00	【海上有氧健身操】体验活力健身课程
                <w:br/>
                06:30-08:00	早餐
                <w:br/>
                08:00-11:00	登陆【鸭公岛】（鸭公岛试验性开放）分组、流动上岛观光
                <w:br/>
                11:30-13:00  	午餐
                <w:br/>
                14:00-17:00	前往【银屿岛】或【全富岛】自由观光
                <w:br/>
                15:00-17:00	不登岛游客自行前往7甲或8甲参加船上娱乐活动
                <w:br/>
                17:30-19:00	晚餐
                <w:br/>
                19:30-20:30	【西沙分享晚会】西沙回忆分享
                <w:br/>
              </w:t>
            </w:r>
          </w:p>
        </w:tc>
        <w:tc>
          <w:tcPr/>
          <w:p>
            <w:pPr>
              <w:pStyle w:val="indent"/>
            </w:pPr>
            <w:r>
              <w:rPr>
                <w:rFonts w:ascii="宋体" w:hAnsi="宋体" w:eastAsia="宋体" w:cs="宋体"/>
                <w:color w:val="000000"/>
                <w:sz w:val="20"/>
                <w:szCs w:val="20"/>
              </w:rPr>
              <w:t xml:space="preserve">早餐：邮轮自助早餐     午餐：邮轮自助午餐     晚餐：邮轮自助晚餐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槟榔谷-南山文化苑-三亚-广州
                <w:br/>
                06:30-08:00 【海棠湾自助餐厅】早餐
                <w:br/>
                06:30-08:30 十层甲板观船舶进港，抵港后离船
                <w:br/>
                游览中国首家民族文化型 5A 级景区【槟榔谷黎苗文化旅游区】（赠送景区观光车，游览时间约150分钟）景区内展示了十项国家级非物质文化遗产，其中“黎族传统纺染织绣技艺”被联合国教科文组织列入非物质文化遗产急需保护名录。槟榔谷还是海南黎、苗族传统“三月三”及“七夕嬉水节”的主要活动举办地之一，文化魅力十足，是海南民族文化的“活化石”。
                <w:br/>
                游览国家5A级景区【南山文化苑】（游览时间约180分钟）5A景区，南山文化旅游区是我国有名的宗教与福寿文化景区，在这里既能欣赏山海自然美景，还可拜访众多佛教名胜、参观举世闻名的“南山海上观音”，获得佛教文化带来的心灵荡涤，体味回归自然本真的乐趣；领略佛教造像艺术的璀璨，南山文化旅游区内遍布气势恢宏的佛教建筑，108 米高的南山海上观音庄严壮观，三十三观音堂、南山寺内都不乏形态各异、精雕细琢的佛教圣像。
                <w:br/>
                温馨提示：收客价格已享受【南山景区】60周岁（含）-69周岁（含）年龄段的老人优惠门票。当地不再有任何差价退还（入园需提供身份证给导游购票，不符合年龄段或者不出示身份证的需现场按门市价补差64元）。60岁以下人士，报名前需补差价50元。
                <w:br/>
                晚餐后，根据航班时间乘车前往三亚凤凰机场，乘机返回出发地，结束愉快行程。
                <w:br/>
                <w:br/>
                重要提示：
                <w:br/>
                1、以上行程中登岛、登艇等活动顺序，均依据潮水进行组织安排，以实际情况为准。
                <w:br/>
                2、 行程中各项海上、船上、岛上活动，受天气影响会有调整更新，以实际安排为准。
                <w:br/>
                3、鸭公岛试验性开放期间，可能受施工、不可抗力等因素影响而无法登岛,不属于合同违约。
                <w:br/>
              </w:t>
            </w:r>
          </w:p>
        </w:tc>
        <w:tc>
          <w:tcPr/>
          <w:p>
            <w:pPr>
              <w:pStyle w:val="indent"/>
            </w:pPr>
            <w:r>
              <w:rPr>
                <w:rFonts w:ascii="宋体" w:hAnsi="宋体" w:eastAsia="宋体" w:cs="宋体"/>
                <w:color w:val="000000"/>
                <w:sz w:val="20"/>
                <w:szCs w:val="20"/>
              </w:rPr>
              <w:t xml:space="preserve">早餐：邮轮自助早餐     午餐：享用特色餐（簸箕宴）     晚餐：团餐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1、机票：广州至三亚往返机票含税（经济舱）；
                <w:br/>
                2、住宿：第一晚入住三亚网评五钻度假酒店(每成人每晚一个床位)，入住双人标间。其余3晚入住在邮轮上。
                <w:br/>
                3、用餐：全程含5正4早（陆地段酒店含1早）、（邮轮上含5正3早餐，全程为自助餐）所有餐食如自动放弃，款项恕不退还。
                <w:br/>
                4、西沙鸭公岛+银屿岛+全富岛通行费用
                <w:br/>
                5、邮轮管家服务费用
                <w:br/>
                6、行程所列景点首道大门票（未含园中园及电瓶车、备注的除外）
                <w:br/>
                7、根据人数安排海南旅游车
                <w:br/>
                8、此行程8人成团海南段安排导游，低于8人安排司机兼向导、正餐退餐标自理。如有不便，敬请谅解。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1、不含个人旅游意外保险费用和航空保险费，建议旅客自行购买。
                <w:br/>
                2、超重行李的托运费、保管费；酒店内洗衣、理发、电话、传真、收费电视、饮品、烟酒等个人消费；
                <w:br/>
                3、自由活动期间用车、陪同服务；
                <w:br/>
                4、一切个人消费及费用包含中未提及的任何费用。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1、本产品供应商为:海南风光假日旅行社有限公司，许可证号:L-HAN00031，质监电话:020-83371233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重要提示：
                <w:br/>
                1、以上行程中登岛、登艇等活动顺序，均依据潮水进行组织安排，以实际情况为准。
                <w:br/>
                2. 行程中各项海上、船上、岛上活动，受天气影响会有调整更新，以实际安排为准。
                <w:br/>
                3、鸭公岛试验性开放期间，可能受施工、不可抗力等因素影响而无法登岛,不属于合同违约。
                <w:br/>
                <w:br/>
                1）、收客年龄：10周岁以上70周岁以内，身体健康，具有完全民事行为能力的中华人民共和国公民。（超龄可申请，具体请咨询）
                <w:br/>
                2）、非中国大陆公民，持港、澳、台、华侨和外籍人士谢绝参加。
                <w:br/>
                3）、曾有特殊病史：心脏病、高血压、糖尿病、严重鼻窦炎、严重贫血、眩晕症、癫痫病、哮喘病、狂躁症、抑郁症等精神疾病谢绝参加。
                <w:br/>
                4）、醉酒者、重度晕船者、孕妇谢绝参加。
                <w:br/>
                5）、公安机关在案、在刑、在逃、取保候审人员，曾有过煽动颠覆国家政权言论者，曾参加传播反动思想的邪教组织者谢绝参加。
                <w:br/>
                6）、所有舱位为男女混住，如需特殊指定，请提前告知落实。
                <w:br/>
                <w:br/>
                ▲因西沙旅游所处环境的特殊性，游客在报名时应充分知情：开航前3天由于不可抗力原因船方宣布取消或延迟出航的，报名旅行社和船方均不承担任何责任，但船方与旅行社应及时扣除已产生费用，退还剩余费用。不可抗力原因包括但不限于天气、海象、海事及军事管制、外交事件等因素影响。
                <w:br/>
                ▲其他由于不可抗力原因造成的情况说明和相关条款，请提前认真阅读告知书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特别扣费约定及其他：
                <w:br/>
                由于本次客人参加的是旅行社买断资源。为维护双方的合法权益，现就此线路退团或转线或延期的扣费补充约定如下：客人报名参团后因自身原因退团的，旅行社将按照以下标准扣除必要的费用，本约定与《广州市国内旅游组团合同》第28条不一致的，以本约定为准：
                <w:br/>
                （1）出团日前21-14天以内(含14天)退团的，旅行社的业务损失费为50%
                <w:br/>
                （2）出团日前14-7天以内(含7天)退团的，旅行社的业务损失费为80%
                <w:br/>
                （3）出团日前7天至出发当日退团的，旅行社的业务损失费为100%
                <w:br/>
                <w:br/>
                ▲因西沙旅游所处环境的特殊性，游客在报名时应充分知情：开航前3天由于不可抗力原因船方宣布取消或延迟出航的，报名旅行社和船方均不承担任何责任，但船方与旅行社应及时扣除已产生费用，退还剩余费用。不可抗力原因包括但不限于天气、海象、海事及军事管制、外交事件等因素影响。
                <w:br/>
                ▲其他由于不可抗力原因造成的情况说明和相关条款，请提前认真阅读告知书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报名必须提交的资料：
                <w:br/>
                （1）申请表+告知书
                <w:br/>
                （2）低/超龄客人按照船方要求提供相关资料，以船方审批为准。
                <w:br/>
                （3）登船时需提供：申请表原件、告知书原件、身份证原件。
                <w:br/>
                低/超龄人员需提供：申请表原件、告知书原件、身份证原件、免责书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个人携带物品建议
                <w:br/>
                1.建议出行装备：太阳帽、太阳镜、防晒衣、外套、沙滩鞋（谢绝拖鞋）、运动鞋、便于行动衣着、游泳衣、个人药品、相机、电池、充电宝（以备不时之需）、及洗漱用品（为了环保建议自备）。
                <w:br/>
                2.登船时，每人限带一件行李（豪华商务舱、特等舱除外），重量不超过30千克，体积不超过0.3立方米，长度不超过1.5米（杆形物品2米）。
                <w:br/>
                <w:br/>
                ◆ 船上限量携带物品：
                <w:br/>
                1、气体打火机不超过5个，指甲油、去污剂、染发剂不超过20毫升，香水不超过100毫升，家用杀虫剂、空气清新剂不超过300毫升。
                <w:br/>
                <w:br/>
                ◆ 船上禁带携带物品：
                <w:br/>
                1、枪支、弹药、管制刀具、毒品、淫秽物品、易燃、易爆、有毒、有腐蚀性、有放射性等危险品，各种臭味、腥味物品，灵柩、尸骨、骨灰及活动物等严禁上船。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2025-08-21T21:50:26+08:00</dcterms:created>
  <dcterms:modified xsi:type="dcterms:W3CDTF">2025-08-21T21:50:26+08:00</dcterms:modified>
</cp:coreProperties>
</file>

<file path=docProps/custom.xml><?xml version="1.0" encoding="utf-8"?>
<Properties xmlns="http://schemas.openxmlformats.org/officeDocument/2006/custom-properties" xmlns:vt="http://schemas.openxmlformats.org/officeDocument/2006/docPropsVTypes"/>
</file>