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【增城白水寨】广州1天 | 白水寨登高 | 从化南平静修小镇 | 增城特色农家宴行程单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KH-20250613SP021376609-0.1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上车点：
                <w:br/>
                06:45 钻汇广场东门 地铁市桥站 C 出口（只接去程）
                <w:br/>
                08:00 团一大广场门口 8:30 大沙地 地铁站 A 出口（10 人以上接去程）
                <w:br/>
                散团地点：团一大广场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1、游【白水寨】，观白水仙瀑，高山湖泊，天南第一梯
                <w:br/>
                2、“广东十大美丽乡村”之一美称---从化南平静修小镇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广州—增城白水寨—午餐—从化南平静修小镇 ——广州
                <w:br/>
                早上于指定时间地点集合，乘车前往【白水寨】（游览约 2 小时）白水寨风景名胜区位于广州市增城区派潭镇，面积约 170 ㎞²，北回归线穿越其中，被誉为北回归线上的瑰丽翡翠，属山岳型风景名胜区。景区内崇山峻岭，群峰挺拔，海拔在 1000 米以上的山峰就有 9 座，其中最高峰为海拔约 1088米的牛牯嶂，山体高大、山势险峻、线条挺直，集雄、奇、险、秀于一身。
                <w:br/>
                白水寨风景名胜区拥有原始森林、浅滩湿地、峡谷天池等广东罕见自然生态资源，其中最令人瞩目的当属落差高达 428.5 米的全国内地落差最大瀑布——白水仙瀑布。其形态优美，彷如仙女下凡，相传乃八仙之中何仙姑的化身。白水寨还是一个天然氧吧，山林飞瀑区域空气负离子含量高达 11.25 万个/立方厘米，位列广东景区之首。
                <w:br/>
                午餐后，乘车前往【从化南平静修小镇】约 1 小时，游毕后乘车返回广州温馨的家。
                <w:br/>
                以上行程仅供参考，景点游览顺序、游览时间安排可能会因天气、路况等原因做相应调整，敬请谅解。
                <w:br/>
                温馨提示：自由活动期间需注意人身财物安全，听从景区工作人员指引，根据自身条件选择休闲方式。
                <w:br/>
                景点介绍：
                <w:br/>
                【白水寨风景名胜区】位于广州市增城区派潭镇，面积约 170 ㎞²，北回归线穿越其中，被誉为北回归线上的瑰丽翡翠，属山岳型风景名胜区。景区内崇山峻岭，群峰挺拔，海拔在 1000 米以上的山峰就有9 座，其中最高峰为海拔约 1088 米的牛牯嶂，山体高大、山势险峻、线条挺直，集雄、奇、险、秀于一身。
                <w:br/>
                白水寨风景名胜区拥有原始森林、浅滩湿地、峡谷天池等广东罕见自然生态资源，其中最令人瞩目的当属落差高达 428.5 米的全国内地落差最大瀑布——白水仙瀑布。其形态优美，彷如仙女下凡，相传乃八仙之中何仙姑的化身。白水寨还是一个天然氧吧，山林飞瀑区域空气负离子含量高达 11.25 万个/立方厘米，位列广东景区之首。
                <w:br/>
                【从化南平静修小镇】从化南平静修小镇位于粤港澳大湾区腹地的南平，地处广州从化区与增城区交界处，被凤凰山系以双龙抱珠之势环绕，紧邻派潭镇大封门森林公园、石门森林公园、从化温泉风景名胜区、南昆山及白水寨景区，生态环境绝佳。这里交通便捷，距从莞深高速公路灌村出入口仅 3 公里，约 1 小时车程可达广州中心城区，约 1 个半小时车程可达深圳中心城区。“山有六千亩，峰拥八九座。亿载古石瀑，簪满青梅花。千株岭南楸，山地荔枝熟。百岁枫香林，轻染一坡红。”诗中描述的便是南平村秀美的自然风光。此处山清水秀，绿意葱茏，有瀑布、溪石、竹林、枫林等景观，盛产荔枝、红柿、青梅、乌榄等果品，客家古村落风貌保存较好，一年四季均是观光游览的好时节。以南平独特的”山、泉、林、溪、石“五大特色生态要素为依托，以修身、修心、修为三个层次为脉络，南平静修小镇将自然资源、客家传统和现代创意有机结合，美丽的南平村正在蜕变成为一处富有魅力的山水艺术社区、宜居宜游的身心休养静地。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交通：用车将根据团队人数安排 33-53 座空调旅游车，保证每人 1 正座；
                <w:br/>
                餐：含 1 正餐
                <w:br/>
                导游：全程优秀导游服务
                <w:br/>
                景点：指定景点的首道门票
                <w:br/>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2025-11-14T18:04:12+08:00</dcterms:created>
  <dcterms:modified xsi:type="dcterms:W3CDTF">2025-11-14T18:04:12+08:00</dcterms:modified>
</cp:coreProperties>
</file>

<file path=docProps/custom.xml><?xml version="1.0" encoding="utf-8"?>
<Properties xmlns="http://schemas.openxmlformats.org/officeDocument/2006/custom-properties" xmlns:vt="http://schemas.openxmlformats.org/officeDocument/2006/docPropsVTypes"/>
</file>