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【增城摘荔枝】广州1天 | 1978电影创意园 | 莲塘村 | 畬族风情 | 增城正宗烧鸡宴行程单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KH-20250613SP021377097-0.08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06:45 番禺百越广场 
                <w:br/>
                08.30 团一大广场地铁站 A 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感受增城荔枝文化，亲身体验摘荔枝的乐趣，现场任摘任吃！
                <w:br/>
                2 打卡‘你好，李焕英’’网红点——1978 创意园电影小镇，参观莲塘村。
                <w:br/>
                3 慢步畲族风情 正果老街！含 1 午餐-品尝正宗烧鸡宴！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 文化创意园（你好，李焕英电影年代感打卡）—摘荔枝 —午餐-正果镇 —莲塘村 -返回广州
                <w:br/>
                上车点：06:45 番禺百越广场 08.30 团一大广场地铁站 A 出口
                <w:br/>
                早上于指定时间地点集合，乘车前往【1978 文化创意园】（游览约 1 小时）1978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前往增城【荔枝果园】（约 45 分钟），体验采摘荔枝的乐趣，现场任摘任吃，带走可根据果园价格购买（为了游客食用果实安全，请游客采摘根据果园园主指定区域进行采摘活动），随后进行午餐。
                <w:br/>
                午餐后前往增城【正果镇】 正果镇东北与龙门县交界，西接小楼、派潭镇，南邻荔城等镇，东南依博罗县罗浮山麓。总面积 239.41 平方千米（2017 年）。镇辖 31 条行政村（含 388 个经济合作社）和 1 个居委会，其中畲族村是广州市唯一的少数民族聚居村。
                <w:br/>
                接着乘车前往增城【莲塘村】（约参观 1.5 小时），位于增城市荔城街北部的莲塘村，东临增江河、西接增派大道。莲塘村形成于南宋时期，至今已有八百七十年的历史。整个村落最初是毛氏族人的聚居地，如今还保留族谱。整个村落呈长方形结构，坐南朝北，十分符合风水学原理，也被誉为是广州最美的村落。
                <w:br/>
                推荐亮点：
                <w:br/>
                1 感受增城荔枝文化，亲身体验摘荔枝的乐趣，现场任摘任吃！
                <w:br/>
                2 打卡‘你好，李焕英’’网红点——1978 创意园电影小镇，参观莲塘村。
                <w:br/>
                3 慢步畲族风情 正果老街！含 1 午餐-品尝正宗烧鸡宴！
                <w:br/>
                游毕后乘车返回广州温馨的家。统一团一大广场 A 口散团！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2.餐：1 正餐 午餐
                <w:br/>
                3. 导游：全程优秀导游服务。
                <w:br/>
                4. 景点：指定景点的首道门票
                <w:br/>
                5.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30 人以上成团，若人数不够 30 人，我社将提前三天通知客人，建议客人改期、改线路或者退团处理，我社将不做合同以外的赔偿。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周岁（孕妇及超75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备注：请注意，荔枝不指定果园及品种，荔枝果园任摘任吃，带走按果园实际收费，增城荔枝果期是约 6 月初-7 月 20 日！
                <w:br/>
                增城荔枝比其他地区荔枝较晚成熟，各品种荔枝日期参考如下
                <w:br/>
                三月红：5 月 8-5 月 30 日
                <w:br/>
                蜜糖糍/妃子笑：5 月 25-6 月 20 日
                <w:br/>
                桂味/糯米糍/雪杯子：6 月 15-7 月 5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2025-06-16T13:38:17+08:00</dcterms:created>
  <dcterms:modified xsi:type="dcterms:W3CDTF">2025-06-16T13:38:17+08:00</dcterms:modified>
</cp:coreProperties>
</file>

<file path=docProps/custom.xml><?xml version="1.0" encoding="utf-8"?>
<Properties xmlns="http://schemas.openxmlformats.org/officeDocument/2006/custom-properties" xmlns:vt="http://schemas.openxmlformats.org/officeDocument/2006/docPropsVTypes"/>
</file>