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【8月】绝色西澳@珀斯——秘境南北纵横.曼哲拉海豚巡游.粉湖秘境9天行程单</w:t>
      </w:r>
    </w:p>
    <w:p>
      <w:pPr>
        <w:jc w:val="center"/>
        <w:spacing w:after="100"/>
      </w:pPr>
      <w:r>
        <w:rPr>
          <w:rFonts w:ascii="宋体" w:hAnsi="宋体" w:eastAsia="宋体" w:cs="宋体"/>
          <w:sz w:val="20"/>
          <w:szCs w:val="20"/>
        </w:rPr>
        <w:t xml:space="preserve">深入西澳秘境.见证自然瑰丽奇迹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FYOC—20250613AUCX9D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珀斯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D1:广州飞珀斯 参考航班：CZ319/1330-2125
                <w:br/>
                D8:珀斯飞广州 参考航班：CZ320/2325-0715+1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特别甄选行程线路，穿越西澳南北部，深度游览，网红景点大满贯！
                <w:br/>
                【浪漫粉湖】：体验沉浸式享受这粉色世界！粉红湖是世界上为数不多的自然奇观，天然去雕琢，在不同的阳光下呈现不同的粉色！特别安排粉红湖旅拍，无人机空中拍摄！
                <w:br/>
                【著名酒区】：特别玛格丽特河是著名的葡萄酒区，拥有众多壮观的葡萄园，出产澳大利亚最知名的一些葡萄酒！
                <w:br/>
                【名人取景】：西澳是明星必打卡网红景点，周杰伦粉色海洋专辑拍摄取景地——蓝色小屋及粉红湖！
                <w:br/>
                【灵活自由】：特别安排市区CITY WALK，灵活自由探索珀斯市区
                <w:br/>
                【贴心服务】：特别安排金牌领队全程陪同服务！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广州飞珀斯   参考航班：CZ319/1330-2125（飞行时间约8小时）
                <w:br/>
                是日早上10:30在广州白云机场T2航站楼集中，在专业领队带领下， 办理登机手续，飞往澳洲西部城市——珀斯。沿途可享受到航机服务人员的殷勤服务及丰富膳食，抵达后入住酒店休息。
                <w:br/>
                温馨提示：航班全程禁烟；如有需要可自备拖鞋上飞机,可自备充气枕。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珀斯网评四钻酒店或公寓</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珀斯—天鹅谷—珀斯
                <w:br/>
                酒店早餐后，前往市区游览：【国王公园】、【西澳美术馆】、【西澳大学】、【蓝色小屋】，下午前往天鹅谷的【玛格丽特河巧克力工厂】品尝澳洲巧克力，【怀特曼公园】偶遇野生袋鼠。晚餐后返回酒店休息。
                <w:br/>
                <w:br/>
                #今日亮点#
                <w:br/>
                国王公园——南半球最大的城市公园，比中央公园更大的城市秘境，藏着珀斯最浪漫的视野。漫步空中玻璃栈道，脚下是层层绿植，眼前是蜿蜒的天鹅河与城市天际线。春日野花盛放，四季草木常青，草坪辽阔、视野开阔。静坐观景台，看印度洋吹来的晚风，看落日漫过河面，一半城市烟火，一半自然旷野，这是属于珀斯独有的松弛感。
                <w:br/>
                #春日野花盛宴# 园内的西澳大利亚植物园汇集了超过3000种本土植物，春季时分，标志性的袋鼠爪花以红绿相间的奇特姿态绽放，白色永生花如繁星般铺满花坛，色彩斑斓的豆科植物与山龙眼花争奇斗艳。漫步于玻璃栈桥或野花步道，脚下是锦绣花毯，眼前是城市与天鹅河的交织画卷，春日的珀斯浪漫尽在于此。
                <w:br/>
                西澳美术馆——坐落于珀斯文化中心核心区，拥有125 年历史的西澳艺术殿堂，粗野主义现代建筑与百年老馆交融，馆藏超 1.8 万件艺术作品，原住民艺术藏品享誉全球，是这里的灵魂亮点。从土著点彩艺术、当代画作到国际名家作品，在光影展厅里感受南半球艺术的浪漫！
                <w:br/>
                西澳大学——坐落于天鹅河畔，被誉为澳洲最美校园。百年砂岩建筑群自带复古滤镜，温思罗普钟楼巍峨庄重，拱形回廊蜿蜒出欧式浪漫。
                <w:br/>
                蓝色小屋——建于上世纪 30 年代的百年木屋，天鹅河畔的顶流网红地标，也是周杰伦《粉色海洋》MV 同款取景地。澄澈的钴蓝色小屋，静静伫立在波光粼粼的天鹅河上，狭长的木质栈桥向河面延伸，蓝天、碧水、蓝屋同框，晴天自带清透滤镜，日落时分氛围感拉满，极简的风景，却藏着珀斯最温柔的浪漫。
                <w:br/>
                玛格丽特河巧克力工厂——西澳超人气巧克力工厂，透过玻璃窗，看匠人手工制作松露、坚果巧克力、奶香可可香气弥漫整个庭院。
                <w:br/>
                怀特曼公园Whiteman Park——藏在天鹅谷旁的城市荒野秘境，整片广袤的丛林、湖畔草坪与湿地，是西澳本土动物的天然家园，傍晚日落前，是邂逅野生袋鼠的黄金时刻，成群西澳灰袋鼠漫步湖畔草坪，袋鼠宝宝探出头窝在育儿袋里，不投喂、不惊扰，静静看它们低头吃草，治愈感拉满。
                <w:br/>
                交通：珀斯网评四钻酒店或公寓
                <w:br/>
              </w:t>
            </w:r>
          </w:p>
        </w:tc>
        <w:tc>
          <w:tcPr/>
          <w:p>
            <w:pPr>
              <w:pStyle w:val="indent"/>
            </w:pPr>
            <w:r>
              <w:rPr>
                <w:rFonts w:ascii="宋体" w:hAnsi="宋体" w:eastAsia="宋体" w:cs="宋体"/>
                <w:color w:val="000000"/>
                <w:sz w:val="20"/>
                <w:szCs w:val="20"/>
              </w:rPr>
              <w:t xml:space="preserve">早餐：酒店早餐     午餐：港式饮茶     晚餐：中式8菜1汤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珀斯-兰斯林滑沙-尖峰石阵-杰拉尔顿
                <w:br/>
                早餐后一路向北前往【兰斯林沙丘】——西澳最大的细白沙丘地，然后前往【南邦国家公园】欣赏古老石柱【尖峰石阵】，尔后继续驱车前往【杰拉尔顿】欣赏海天一色的美景。晚间当夜幕低垂，苍芎挂上星光点点，在这里是观赏星空的绝佳地方。
                <w:br/>
                <w:br/>
                #今日亮点#
                <w:br/>
                兰斯林滑沙——是一个特别的海边沙漠小镇，走入沙地一片白沙漫漫，借着司机惊人的驾驶技巧，乘坐着如同玩
                <w:br/>
                过山车般，左摇右摆，从沙丘上快速滑下。还可以亲自坐滑板滑沙！
                <w:br/>
                尖峰石阵——尖峰石阵位于珀斯北方260公里处，为南邦国家公园的一部分。这里有一片横跨沙漠的奇异活化石原始森林，再加上数以千计、甚至高达4公尺的石灰岩柱，蔚为奇观。在太古时代，那里曾是有着森林的海边。从海边吹来的沙让沙地形成了，在原始森林枯萎、大地被风化后，沙沉下去了，残存在根须间的石灰岩就像塔一样遗留了下来。在太阳光的照射下，光芒耀眼，不同角度所折射出的石柱，营造出一种如外星人般的神秘地貌。
                <w:br/>
                怪树——看这颗巨大树木向下折腰超过90度角伏地而生，在“躺平”的世界里不屈地活着。
                <w:br/>
              </w:t>
            </w:r>
          </w:p>
        </w:tc>
        <w:tc>
          <w:tcPr/>
          <w:p>
            <w:pPr>
              <w:pStyle w:val="indent"/>
            </w:pPr>
            <w:r>
              <w:rPr>
                <w:rFonts w:ascii="宋体" w:hAnsi="宋体" w:eastAsia="宋体" w:cs="宋体"/>
                <w:color w:val="000000"/>
                <w:sz w:val="20"/>
                <w:szCs w:val="20"/>
              </w:rPr>
              <w:t xml:space="preserve">早餐：酒店早餐     午餐：龙虾工厂半只龙虾餐     晚餐：中式晚餐8菜1汤   </w:t>
            </w:r>
          </w:p>
        </w:tc>
        <w:tc>
          <w:tcPr/>
          <w:p>
            <w:pPr>
              <w:pStyle w:val="indent"/>
            </w:pPr>
            <w:r>
              <w:rPr>
                <w:rFonts w:ascii="宋体" w:hAnsi="宋体" w:eastAsia="宋体" w:cs="宋体"/>
                <w:color w:val="000000"/>
                <w:sz w:val="20"/>
                <w:szCs w:val="20"/>
              </w:rPr>
              <w:t xml:space="preserve">杰拉尔顿网评四星酒店或公寓</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杰拉尔顿-地面游粉红湖/自费飞机俯瞰粉红湖-朱莉恩湾-珀斯
                <w:br/>
                早餐后前往游览【粉湖Hutt Lagoon地面游览】您也可自费升级飞机观光粉红湖（参考价格：$320 /人）。然后继续前往【朱莉恩湾】，随后返回珀斯。
                <w:br/>
                <w:br/>
                #今日亮点#
                <w:br/>
                浪漫粉红湖——每年慕名前往粉湖的游客多达百万。感受海风自由的吹拂，和赫特泻湖浓烈的浪漫气息，是一件
                <w:br/>
                无比奇妙的经历，此外珀斯粉红湖作为世界上为数不多的自然奇观，受到了澳大利亚政府严格的保护，它们也成为候鸟和各种动植物的天堂。
                <w:br/>
                朱利恩湾——在地广人稀的澳大利亚处处有规划完善的行人步道，更适合以此不费吹灰之力的方式轻松写意欣赏着印度洋碧蓝的海湾。在这里还能偶遇到正在晒太阳的海狮，慵懒的样子可爱极了！
                <w:br/>
              </w:t>
            </w:r>
          </w:p>
        </w:tc>
        <w:tc>
          <w:tcPr/>
          <w:p>
            <w:pPr>
              <w:pStyle w:val="indent"/>
            </w:pPr>
            <w:r>
              <w:rPr>
                <w:rFonts w:ascii="宋体" w:hAnsi="宋体" w:eastAsia="宋体" w:cs="宋体"/>
                <w:color w:val="000000"/>
                <w:sz w:val="20"/>
                <w:szCs w:val="20"/>
              </w:rPr>
              <w:t xml:space="preserve">早餐：酒店简易早餐     午餐：越南米粉     晚餐：中式8菜1汤   </w:t>
            </w:r>
          </w:p>
        </w:tc>
        <w:tc>
          <w:tcPr/>
          <w:p>
            <w:pPr>
              <w:pStyle w:val="indent"/>
            </w:pPr>
            <w:r>
              <w:rPr>
                <w:rFonts w:ascii="宋体" w:hAnsi="宋体" w:eastAsia="宋体" w:cs="宋体"/>
                <w:color w:val="000000"/>
                <w:sz w:val="20"/>
                <w:szCs w:val="20"/>
              </w:rPr>
              <w:t xml:space="preserve">珀斯网评四星酒店或公寓</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珀斯市区自由活动（不含车服务）
                <w:br/>
                今日全天自由活动，可自行前往市区自由活动，也可自费参加当地一日游项目，费用参考如下：
                <w:br/>
                *推荐自费：罗特尼斯岛一日游（200澳币/人，当地拼团）
                <w:br/>
                *推荐自费：波浪岩一日游（220澳币/人，当地拼团）
                <w:br/>
                <w:br/>
                #自费简介#
                <w:br/>
                罗特尼斯岛——这是一个集沙滩海湾和冲浪海滩为一体的岛屿，短尾矮袋鼠（Quokka）是岛上的特殊物种，和小袋鼠一起合影成了罗特尼斯岛上有趣的活动。它们大多数生活在罗特尼斯岛，澳大利亚大陆上几乎没有。在岛上很容易找到它们，要注意观察灌木丛中和阴凉处。因为小袋鼠怕热，它们在人们用餐的地方比较常见，可以看到他们双腿站立要吃的样子，但不要喂食，这是为了保持小袋鼠的野生性，岛上也做出明确的不要喂食的规定。
                <w:br/>
                波浪岩——27 亿年凝固的巨浪，西澳荒原的地质史诗。这是一块高达15 米、长约 110 米的巨型花岗岩，形成于 27 亿年前，是地球上最古老的地质结构之一。漫长岁月里，风雨侵蚀与矿物沉积共同雕刻出它的模样：底部较软的岩层被水流冲刷内凹，上部坚硬岩体保留完整，最终化作一道即将奔涌而下的石浪，弧线流畅，气势磅礴，远观与真实海浪毫无二致。走近细看，岩石表面是大自然的天然画布：黑色、赭红、金棕交织的垂直条纹，是雨水裹挟铁、铝矿物质经年累月沉积氧化的痕迹，阳光之下色彩斑斓，像被岁月泼洒的油彩，每一道纹路都藏着时光的密码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珀斯网评四星酒店或公寓</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珀斯—曼哲拉—巴瑟尔顿
                <w:br/>
                酒店早餐后，乘车往南走，车程约1小时便来到【曼哲拉】——海豚之家，乘坐【曼哲拉海豚游船】出海寻找海豚萌趣的身影，随后前往位于西澳大利亚州西南角的立文-纳多鲁利斯角国家公园最南端的立文角，澳洲最西南角的【卢文灯塔】。游览完毕后前往酒店入住休息。
                <w:br/>
                <w:br/>
                #今日亮点#
                <w:br/>
                曼哲拉海豚游船——曼哲拉坐拥蜿蜒交错的天然运河与辽阔海湾，水质清澈温润，气候舒适宜人，也是野生宽吻海豚常年栖息嬉戏的家园。远离城市喧嚣，登上平稳舒适的观光游船，海风徐徐拂面，吹散所有旅途疲惫，船身缓缓驶出港湾，穿梭在一座座临水精致别墅之间，两岸风光清新雅致，尽显澳洲滨海小镇的悠闲慵懒。
                <w:br/>
                行至开阔海面，便是邂逅精灵海豚的最佳时刻。成群结队的野生海豚自由穿梭在碧波之上，时而结伴结伴跃出水面，划出灵动优美的弧线，时而紧贴船舷随性漫游，自在又欢快。它们不惧游人，肆意畅游在蔚蓝大海里，灵动活泼，治愈感满满，亲眼目睹这份自然生灵的美好，内心满是温柔与欢喜。
                <w:br/>
                巴瑟尔顿卢文灯塔——坐落于澳洲大陆最西南端，澳大利亚最高灯塔，1896 年建成的百年白色石砌灯塔，静静守望两大洋交汇的壮阔海岸。一侧是温柔澄澈的印度洋，一侧是汹涌澎湃的南大洋，海风裹挟着海浪声扑面而来。
                <w:br/>
              </w:t>
            </w:r>
          </w:p>
        </w:tc>
        <w:tc>
          <w:tcPr/>
          <w:p>
            <w:pPr>
              <w:pStyle w:val="indent"/>
            </w:pPr>
            <w:r>
              <w:rPr>
                <w:rFonts w:ascii="宋体" w:hAnsi="宋体" w:eastAsia="宋体" w:cs="宋体"/>
                <w:color w:val="000000"/>
                <w:sz w:val="20"/>
                <w:szCs w:val="20"/>
              </w:rPr>
              <w:t xml:space="preserve">早餐：酒店早餐     午餐：海景餐厅炸鱼薯条餐     晚餐：中式8菜1汤   </w:t>
            </w:r>
          </w:p>
        </w:tc>
        <w:tc>
          <w:tcPr/>
          <w:p>
            <w:pPr>
              <w:pStyle w:val="indent"/>
            </w:pPr>
            <w:r>
              <w:rPr>
                <w:rFonts w:ascii="宋体" w:hAnsi="宋体" w:eastAsia="宋体" w:cs="宋体"/>
                <w:color w:val="000000"/>
                <w:sz w:val="20"/>
                <w:szCs w:val="20"/>
              </w:rPr>
              <w:t xml:space="preserve">巴瑟尔顿网评四钻酒店或公寓</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巴瑟尔顿-玛格丽特河酒庄-魔鬼鱼沙滩-运河岩
                <w:br/>
                享用完早餐后，乘车前往【玛格丽特河】，品尝酒庄美酒。随后前往【魔鬼鱼沙滩】漫步，邂逅野生魔鬼鱼。随后前往【康奈尔石】这宏伟的巨石与在岸边的礁岩在经过百万年海水的冲刷，形成一座天然的石桥，海水猛烈地拍打与连接巨石的栈桥，形成一幅壮丽而刺激的景观。
                <w:br/>
                <w:br/>
                #今日亮点#
                <w:br/>
                玛格丽特河酒庄——距离海洋仅几公里路程，拥有这个区域最肥沃的土壤和最适宜的气候。他们的酿酒理念是生产出具有高纯度、口感细腻、构造合理和平衡的葡萄酒。
                <w:br/>
                #野花与美酒的春日协奏# 玛格丽特河不仅是澳洲顶级葡萄酒产区，更是西澳生物多样性最丰富的地区之一。8月至11月，沿途的灌木丛与林间空地会被绚丽的野花点亮——金黄色的相思树花、粉紫色的豌豆花、火红的桉树花在路旁竞相盛放。在酒庄品鉴美酒之余，不妨放慢脚步，感受这片土地在春日里迸发的盎然生机，自然与佳酿交织成一场感官的春日盛宴。
                <w:br/>
                魔鬼鱼沙滩——魔鬼鱼沙滩并非它的本名，当地人更常称它为那片“与鳐共舞的浅湾”。这里不是传统的细沙海滩，而是一片被红树林和沙丘温柔环抱的、宽阔而平静的浅水区，海水清澈得如同透明的琉璃。退潮时，这片巨大的浅滩才真正展现出它的魔力。阳光穿透浅浅的海水，在沙质海底投下摇曳的光斑。也正是在这时，你会看到它们——魔鬼鱼，或者说黄貂鱼。它们并非魔鬼，而是优雅的海洋舞者。
                <w:br/>
                运河岩——这宏伟的巨石与在岸边的礁岩在经过百万年海水的冲刷,形成一座天然的石桥,海水猛烈地拍打与连接
                <w:br/>
                巨石的栈桥,形成一幅壮丽而刺激的景观。这巨大洞窟有着宏伟的石灰岩景观,更需要历经几千年的时间才有办法形成,面对大自然的鬼斧神工相形之下更觉得人类的渺小。
                <w:br/>
              </w:t>
            </w:r>
          </w:p>
        </w:tc>
        <w:tc>
          <w:tcPr/>
          <w:p>
            <w:pPr>
              <w:pStyle w:val="indent"/>
            </w:pPr>
            <w:r>
              <w:rPr>
                <w:rFonts w:ascii="宋体" w:hAnsi="宋体" w:eastAsia="宋体" w:cs="宋体"/>
                <w:color w:val="000000"/>
                <w:sz w:val="20"/>
                <w:szCs w:val="20"/>
              </w:rPr>
              <w:t xml:space="preserve">早餐：酒店简易早餐     午餐：X     晚餐：中式8菜1汤   </w:t>
            </w:r>
          </w:p>
        </w:tc>
        <w:tc>
          <w:tcPr/>
          <w:p>
            <w:pPr>
              <w:pStyle w:val="indent"/>
            </w:pPr>
            <w:r>
              <w:rPr>
                <w:rFonts w:ascii="宋体" w:hAnsi="宋体" w:eastAsia="宋体" w:cs="宋体"/>
                <w:color w:val="000000"/>
                <w:sz w:val="20"/>
                <w:szCs w:val="20"/>
              </w:rPr>
              <w:t xml:space="preserve">巴瑟尔顿网评四钻酒店或公寓</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巴瑟尔顿—珀斯飞广州      参考航班：CZ320/2325-0715+1（飞行时间约8小时）
                <w:br/>
                早餐后，游览【巴瑟尔顿海边栈桥】，随后前往珀斯，游览【天鹅钟塔（外观）】——(步行15分钟)——【伦敦街】—(步行10分钟)—【伊丽莎白港】。晚餐后前往机场搭乘航班飞返广州。夜宿航机上
                <w:br/>
                <w:br/>
                #今日亮点#
                <w:br/>
                巴瑟尔顿海边栈桥——它是南半球最长的海上栈桥，曾因国内综艺《妻子的浪漫旅行》而小火了一把。漫步西澳巴瑟尔顿超长海上栈桥，奔赴一场印度洋治愈海景。绵延千米的木质长桥直直伸向蔚蓝深海，海风轻拂耳畔，满眼皆是澄澈蓝海与绵软晴空。脚下是温润木质栈道，眼前是一望无际的辽阔海面，海浪温柔拍打着海岸，氛围感静谧又浪漫。沿途坐拥绝美滨海视野，远眺海天相连，静看潮起潮落，随手一拍都是治愈海景大片。（如需乘坐小火车，需自理费用，官方参考价约18澳币/人）
                <w:br/>
                天鹅钟塔（外观）——坐落于伊丽莎白码头旁，珀斯最具代表性的城市地标。流线型玻璃与铜制塔体，在阳光下闪耀着独特光泽。
                <w:br/>
                伦敦街——藏在珀斯市中心的复古宝藏街巷，复刻 16 世纪都铎式英伦建筑。精致尖顶塔楼、雕花拱门、复古铁艺、彩色玻璃与暖调灯光，一步一景充满欧式氛围感。街道不长，却浓缩了英伦小镇的浪漫，街边小店、手信店、咖啡馆错落有致。
                <w:br/>
                伊丽莎白港——市中心天鹅河畔的珀斯新地标，天鹅河波光伴着城市丽影，耳边不时还会响起天鹅钟塔的美妙钟声，这就是如同当地人一般的惬意生活。
                <w:br/>
              </w:t>
            </w:r>
          </w:p>
        </w:tc>
        <w:tc>
          <w:tcPr/>
          <w:p>
            <w:pPr>
              <w:pStyle w:val="indent"/>
            </w:pPr>
            <w:r>
              <w:rPr>
                <w:rFonts w:ascii="宋体" w:hAnsi="宋体" w:eastAsia="宋体" w:cs="宋体"/>
                <w:color w:val="000000"/>
                <w:sz w:val="20"/>
                <w:szCs w:val="20"/>
              </w:rPr>
              <w:t xml:space="preserve">早餐：酒店简易早餐     午餐：中式8菜1汤     晚餐：中式8菜1汤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抵达广州
                <w:br/>
                安抵广州白云国际机场后结束愉快的西澳大利亚之旅。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 全程团体经济舱机票及境外机场税、航空燃油税（不含燃油升幅）。
                <w:br/>
                2. 澳大利亚团队签证费（团进团出，不可离团，自备签减800元）。
                <w:br/>
                3. 旅程中所列的景点的第一道门票，不含园中园门票。
                <w:br/>
                4. 行程表所列酒店或同级酒店的住宿费。
                <w:br/>
                5. 行程内所列用餐：7个早11正（含特色餐）；早餐为酒店西式自助早餐或便携式早餐盒，午晚餐以中餐为主，8菜1汤（平均餐标澳币35元）不含酒水 。因航班原因无法安排餐食请自理。所有餐食自动放弃款项恕不退还。
                <w:br/>
                6. 行程所列的旅游交通费。
                <w:br/>
                7.领队导游服务费人民币900元/人（大小同价）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费用不包含内容
                <w:br/>
                1.个人旅游意外保险和航班保险。
                <w:br/>
                2.全程单房差：5300元/人/全程(酒店住宿若出现单男单女，我司将安排您和其他同性别客人拼房。若客人不接受此种方式或经协调最终不能安排的，客人须在出发前补单房差入住标准单人间)。
                <w:br/>
                3.行程表以外活动项目所需的费用。
                <w:br/>
                4.其它私人性开支（如：私人性交通；酒店内洗衣，电话，酒水，行李生服务；行李超重，行李的搬运费，保管费和超重行李托运费及个人物品关税）。
                <w:br/>
                5.司导超时工作费用及用车超公里费用。
                <w:br/>
                6.不含澳洲签证要求的75岁以上老人必须体检的体检费，健康保险（视旅游天数而定人民币1000/人左右）。
                <w:br/>
                7.遇领事馆拒签的拒签费用，或领事馆要求必须前往面见签证官的费用，以及因拒签而需二次送签的费用。
                <w:br/>
                8.行程中航班上、火车、轮船上餐费。
                <w:br/>
                9.其它一切未约定由旅行社负责的费用，（包括单间差、节假日旺季升幅、机场内候机和转机的餐食、不可抗力因素所产生的额外费用，非合同约定行程中发生的旅游者私人性开支、小费奖赏等费用等）。
                <w:br/>
                10.常驻地前往机场的往返交通。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飞机观光粉红湖</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320.00</w:t>
            </w:r>
          </w:p>
        </w:tc>
      </w:tr>
      <w:tr>
        <w:trPr/>
        <w:tc>
          <w:tcPr/>
          <w:p>
            <w:pPr>
              <w:pStyle w:val="indent"/>
            </w:pPr>
            <w:r>
              <w:rPr>
                <w:rFonts w:ascii="宋体" w:hAnsi="宋体" w:eastAsia="宋体" w:cs="宋体"/>
                <w:color w:val="000000"/>
                <w:sz w:val="20"/>
                <w:szCs w:val="20"/>
              </w:rPr>
              <w:t xml:space="preserve">罗特尼斯岛一日游</w:t>
            </w:r>
          </w:p>
        </w:tc>
        <w:tc>
          <w:tcPr/>
          <w:p>
            <w:pPr>
              <w:pStyle w:val="indent"/>
            </w:pPr>
            <w:r>
              <w:rPr>
                <w:rFonts w:ascii="宋体" w:hAnsi="宋体" w:eastAsia="宋体" w:cs="宋体"/>
                <w:color w:val="000000"/>
                <w:sz w:val="20"/>
                <w:szCs w:val="20"/>
              </w:rPr>
              <w:t xml:space="preserve">罗特尼斯岛一日游（200澳币/人，当地拼团）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A$(澳元) 220.00</w:t>
            </w:r>
          </w:p>
        </w:tc>
      </w:tr>
      <w:tr>
        <w:trPr/>
        <w:tc>
          <w:tcPr/>
          <w:p>
            <w:pPr>
              <w:pStyle w:val="indent"/>
            </w:pPr>
            <w:r>
              <w:rPr>
                <w:rFonts w:ascii="宋体" w:hAnsi="宋体" w:eastAsia="宋体" w:cs="宋体"/>
                <w:color w:val="000000"/>
                <w:sz w:val="20"/>
                <w:szCs w:val="20"/>
              </w:rPr>
              <w:t xml:space="preserve">波浪岩一日游</w:t>
            </w:r>
          </w:p>
        </w:tc>
        <w:tc>
          <w:tcPr/>
          <w:p>
            <w:pPr>
              <w:pStyle w:val="indent"/>
            </w:pPr>
            <w:r>
              <w:rPr>
                <w:rFonts w:ascii="宋体" w:hAnsi="宋体" w:eastAsia="宋体" w:cs="宋体"/>
                <w:color w:val="000000"/>
                <w:sz w:val="20"/>
                <w:szCs w:val="20"/>
              </w:rPr>
              <w:t xml:space="preserve">波浪岩一日游（220澳币/人，当地拼团）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A$(澳元)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尊敬的游客
                <w:br/>
                您好！欢迎您参加我社组织旅游团，为了规范本次旅游活动明确每位游客的权利，义务，责任，请您仔细阅读本内容，如无异议均视为认同并自愿遵守本内容细则。
                <w:br/>
                一．行程标准概括
                <w:br/>
                1、关于小童的定义及收费标准：
                <w:br/>
                小童：是指2-11周岁，超过则按成人计算，占床小童：按成人价计算，不占床小童：按约定的儿童价计算
                <w:br/>
                婴儿：是指2周岁以下（不含2周岁）婴儿不占位的，实际费用需要另行约定
                <w:br/>
                2、酒店住宿：为标双两人一间（如需要大床房请报名时提前说明，以酒店现场安排为准），若出现单男单女无法拼房时，旅行社会按照报名先后的顺序安排同性客人同住，若无法安排或客人不愿接受安排的，客人须在出发前，补单间差。
                <w:br/>
                境外酒店没有挂星制度，所以涉及酒店的档次以当地定义为标准，行程部分酒店有可能为当地公寓式酒店或酒店式公寓，房间大小床，需共享客厅、卫浴等设施，敬请客人谅解，特别约定除外。
                <w:br/>
                3、行程内用情况：早餐为酒店西式自助早餐或便携式早餐盒，午晚餐一般以中餐为主，特别安排除外。因航班原因无法安排餐食的将在当地退餐费。所有餐食如遇主动放弃，费用恕不退还。
                <w:br/>
                4、用车标准：用车情况将根据团队人数来安排车辆及型号，保证每人1正座。由于当地条件有限，途中可能会出现套车情况。请游客保管好随身物品，下车前带齐所有东西，以免丢失。5.本团成团最低人数为：16人（包团或特别约定除外）
                <w:br/>
                5.16人以上安排跟团全陪领队，一般多为全程直踩领队（兼顾讲解工作）；个别地区由当地司机兼导游负责讲解或另外上当地导游，为游客介绍景点讲解。以上均以旅游社最终安排为准。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&lt;一&gt; 行程须知
                <w:br/>
                1.本行程为参考旅游行程，具体的行程游览顺序将根据航班安排的首末站城市而定。我社保留因航班变化和签证等原因对出团线路、出发日期、全程用餐等作适当调整之权力，并且以最终派发出团行程为准。如遇到当地节假日及展览会或因航班、天气等其他原因，本公司保留变更调整行程、酒店或住宿地点之权利。
                <w:br/>
                2.如遇塌方、大雪封山、塞车或航班延误等不可抗力因素造成的行程延误或不能完成景点游览，不视为旅行社违约，按《广东省出境旅游组团合同》条款处理。
                <w:br/>
                3.根据自身条件选择适合自己的旅游线路，出游过程中，如因身体健康等自身原因需放弃部分行程的，或游客要求放弃部分住宿、交通的，均视为自愿放弃，已发生费用不予退还，放弃行程期间的人身安全由旅游者自行负责。
                <w:br/>
                4.参加高风险项目特别约定条款：旅游者参加各项高风险性游乐项目时，敬请旅游者务必在参加前充分了解项目安全须知并确保身体状况能适应此类活动；如旅游者不具备较好的身体条件及技能，可能造成身体伤害。甲方参加此类活动应当购买相应的个人意外保险。如非旅行社责任造成的自身意外伤害，旅行社不承担相应的赔偿责任。
                <w:br/>
                5.旅行社已投保旅行社责任险，建议旅游者购买旅游意外保险。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2026-08-05T06:00:59+08:00</dcterms:created>
  <dcterms:modified xsi:type="dcterms:W3CDTF">2026-08-05T06:00:59+08:00</dcterms:modified>
</cp:coreProperties>
</file>

<file path=docProps/custom.xml><?xml version="1.0" encoding="utf-8"?>
<Properties xmlns="http://schemas.openxmlformats.org/officeDocument/2006/custom-properties" xmlns:vt="http://schemas.openxmlformats.org/officeDocument/2006/docPropsVTypes"/>
</file>