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冰原奇遇】冰岛+挪威+瑞典+丹麦+芬兰17天|三峡湾（松恩峡湾+哈当厄尔峡湾+盖朗厄尔峡湾）|斯奈山半岛|冰河湖|高山小火车|峡湾游船|卑尔根高山缆车|老鹰之路|双沙滩|双瀑布|海航深圳往返行程单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EU202506121710HC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★优品出行：精选航空，双点往返欧洲，搭配内陆航班，行程更自如
                <w:br/>
                ★甄选酒店：豪华酒店+峡湾/冰岛小镇特色酒+，凝聚北欧简约设计风格
                <w:br/>
                ★纵享娱乐：升级波罗的海夜邮轮2人海景舱，尽情享受北欧波罗的海海上夜生活
                <w:br/>
                ★食之有味：全程含餐，中式6菜一汤，升级6顿特色餐
                <w:br/>
                ★服务升级：团赠送WIFI无线上网2人一台， 含司机导游服务费
                <w:br/>
                ★品质保证：26人精致小团，北欧金牌导游带团
                <w:br/>
                <w:br/>
                【一次畅游挪威三峡湾】
                <w:br/>
                ★松恩峡湾：是挪威至大的峡湾，也是世界上至长、至深的峡湾。
                <w:br/>
                --高山观景火车：搭乘小火车一路欣赏峡谷、瀑布、山地、农庄的自然美景，是挪威著名的旅游名胜.
                <w:br/>
                ★哈当厄尔峡湾：全长179公里，是挪威第二长的峡湾，这里有峡湾醉美的田园风光。
                <w:br/>
                --峡湾游船：最经典最佳的方式打卡峡湾之旅，不一样的角度欣赏峡湾美景
                <w:br/>
                ★盖朗厄尔峡湾：挪威峡湾中最为美丽神秘的一处，，以瀑布众多而著称，有许多瀑布沿着陡峭的岩壁泻入其中，峡湾全长 16 公里，两岸耸立着海拔 1500 米以上的群山。
                <w:br/>
                --老鹰之路：在盖朗厄尔峡湾附近，有一条63号公路，拥有世界上最奇特自然景观的黄金路段，可以看到各种山谷、河道、瀑布、森林等自然美景，其中举世闻名的“老鹰之路”，最值得探索。
                <w:br/>
                ★挪威西海岸名城卑尔根：挪威西部最大的城市，坐落在挪威西海岸陡峭的峡湾线上，倚着港湾和七座山头，直通大西洋，是座风光明媚的港湾之城。
                <w:br/>
                --弗洛伊恩山：乘坐缆车，登顶到弗洛伊恩山，俯瞰卑尔根依山傍海的小城全景
                <w:br/>
                <w:br/>
                【重磅升级冰岛深度4晚】
                <w:br/>
                ★全面打卡斯奈山半岛明景：草帽山+海豹沙滩+测视力红房子
                <w:br/>
                ★深入瓦特纳冰川区：杰古沙龙冰河湖游船+钻石沙滩
                <w:br/>
                ★冰岛南部深度必游：维克黑沙滩+斯科加瀑布+塞里雅兰瀑布
                <w:br/>
                ★冰岛初体验-黄金圈三杰：辛格维利尔国家公园+间歇喷泉+黄金瀑布
                <w:br/>
                ★首都经典必游：蓝湖温泉+雷克雅未克市区
                <w:br/>
                <w:br/>
                【北欧四国首都畅游经典】
                <w:br/>
                ★斯德哥尔摩：漫步老城，打卡斯德哥尔摩市政厅
                <w:br/>
                ★奥斯陆：漫游市区，观赏维格兰雕塑公园体会人生百态
                <w:br/>
                ★哥本哈根：打卡新港，寻迹安徒生笔下的小美人雕塑
                <w:br/>
                ★赫尔辛基：到访赫尔辛基大教堂，走进当地南码头露天市场
                <w:br/>
                <w:br/>
                【寻味北欧，食之有味】
                <w:br/>
                ★全程含餐，六菜一汤，升级6顿特色餐
                <w:br/>
                 冰岛北极虾餐+冰岛番茄农场特色餐+瑞典肉丸餐+豪华游轮自助晚餐+峡湾酒店晚餐2次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●【团队集合】,怀着轻松愉快的心情，行囊中装满无限憧憬，踏着轻快的脚步。团友指定时间自行前往深圳宝安国际机场团队集合，办理登机手续，搭乘次日凌晨国际航班飞往欧洲。(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深圳-(飞机)-维也纳-(飞机)-哥本哈根
                <w:br/>
                参考航班： HU789 SZX/VIE 0205/0755转 内陆航班 OS303 VIECPH  1515/1655（内陆航班尚未预定，届时以实际预定为准）
                <w:br/>
                ●【哥本哈根】,丹麦首都哥本哈根，这座由渔村兴起的这座“商人之港”，现已成为丹麦的商港。风姿独特景色和历史珍贵遗产，使这座濒海城市享有“北欧的巴黎”之美誉，并以“美人鱼的故乡”闻名于世。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豪华酒店LAUTRUP PARK HOTEL或其他同级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哥本哈根-(大巴约280公里)-哥德堡
                <w:br/>
                ●【哥本哈根】（游览不少于3小时）,丹麦首都哥本哈根，这座由渔村兴起的这座“商人之港”，现已成为丹麦的商港。风姿独特景色和历史珍贵遗产，使这座濒海城市享有“北欧的巴黎”之美誉，并以“美人鱼的故乡”闻名于世。
                <w:br/>
                ●【哥本哈根新港】,哥本哈根新港，音乐、美酒、时尚，快乐的元素不约而同地聚集在这里，波光水影映衬着运河老屋，无处不弥漫着童话的气息。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德堡】（游览不少于30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豪华酒店KVIBERG PARK HOTEL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哥德堡-(大巴约280公里)-奥斯陆-(大巴约170公里)-峡湾小镇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豪华酒店STOREFJELL HOTEL RESOR或其他同级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峡湾小镇-(大巴约170公里)-哈当厄尔峡湾-(大巴约149公里)-卑尔根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哈当厄尔峡湾游船】入内,(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●【卑尔根鱼市】外观,卑尔根鱼市：探访卑尔根的好起点，也是吃货们不能错过的景点。卑尔根鱼市历史悠久，也是当地人流密集的户外集市之一，它是这座城市渔业和食用海味传统的象征。
                <w:br/>
                ●【弗洛伊恩山缆车】入内（游览不少于30分钟）,乘坐缆车前往弗洛伊恩山顶，可以一览宁静恬美的卑尔根市全景，俯瞰整个卑尔根的海湾风貌。
                <w:br/>
                ●【布吕根木房子】外观,挪威语意为码头，也被称作德国码头，在1979年就被列在联合国教科文组织的世界遗产名录之内。别小看了这些朴实的古老建筑，身为世界遗产，有着深远的意义和魅力。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豪华酒店COMFORT HOTEL BERGEN AIRPORT或其他同级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卑尔根-(大巴约168公里)-松恩－菲尤拉讷-(大巴约130公里)-峡湾小镇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15分钟）,是松娜峡湾的观光据点，在挪威语中是“险峻山中的小平原”。小镇不大，但是它的地理位置绝佳，毗邻峡湾，又背靠大山，星罗棋布的小房子、漫山遍野的花花草草，充满田园诗意。
                <w:br/>
                ●【弗洛姆高山火车】（游览不少于1小时45分钟）,《国家地理旅行者杂志》将弗洛姆铁路列入欧洲十大火车观光路线名单，2014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峡湾湾景参考酒店Thon Partner Hotel Jølster 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峡湾小镇-(大巴约154公里)-盖朗厄尔-(大巴约277公里)-峡湾小镇
                <w:br/>
                ●【盖朗厄尔峡湾】（游览不少于30分钟）,盖朗厄尔峡湾是斯图尔峡湾的一个分支，2005年被联合国教科文组织列为世界自然遗产。挪威峡湾中最为美丽神秘的一处，，以瀑布众多而著称，有许多瀑布沿着陡峭的岩壁泻入其中，峡湾全长 16 公里，两岸耸立着海拔 1500 米以上的群山。
                <w:br/>
                ●【老鹰之路】,老鹰之路得名于每年在公路开放之前几天，在转弯点——老鹰之翼(Ørnesvingen，620米)观景台附近经常有老鹰聚集，在此近距离欣赏盖朗厄尔峡湾的美丽及神秘。
                <w:br/>
                ●【老鹰之路观景台】,在历史上就是一块老鹰盘踞的地区，是发卡弯的最高点，也是俯瞰峡湾的绝佳地点。在观景台上你不但能看到这条全程共11个发卡弯的公路，还能将盖朗厄尔村、盖朗厄尔峡湾和附近的七姐妹瀑布的美丽风光尽收眼底。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峡湾特色参考酒店 THON HOTEL OTTA 或其他同级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峡湾小镇-(大巴约108公里)-利勒哈默尔-(大巴约185公里)-奥斯陆
                <w:br/>
                ●【利勒哈默尔】（游览不少于60分钟）,四周被群山环绕，俯视着米约萨湖的北部，南距首都奥斯陆 140公里，环境优美。曾举办1994年冬季奥林匹克运动会。利勒哈默尔市以古老的农场，现代化市中心和周围的高山滑雪胜地而闻名。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豪华参考酒店X HOTEL OSLO或其他同级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奥斯陆-(飞机)-雷克雅未克
                <w:br/>
                参考航班 待定~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●【珍珠楼】外观, 状似水晶球的“珍珠楼”是首都热水供应公司建造的半球形建筑物，这座楼实际是个蘑菇形状，光芒闪烁，酷似珍珠。在观景平台上，既能看到人迹罕至的火山，也可俯瞰现代化的都市。
                <w:br/>
                交通：飞机
                <w:br/>
              </w:t>
            </w:r>
          </w:p>
        </w:tc>
        <w:tc>
          <w:tcPr/>
          <w:p>
            <w:pPr>
              <w:pStyle w:val="indent"/>
            </w:pPr>
            <w:r>
              <w:rPr>
                <w:rFonts w:ascii="宋体" w:hAnsi="宋体" w:eastAsia="宋体" w:cs="宋体"/>
                <w:color w:val="000000"/>
                <w:sz w:val="20"/>
                <w:szCs w:val="20"/>
              </w:rPr>
              <w:t xml:space="preserve">早餐：酒店早餐     午餐：不含午餐（内陆航班）     晚餐：冰岛北极虾餐   </w:t>
            </w:r>
          </w:p>
        </w:tc>
        <w:tc>
          <w:tcPr/>
          <w:p>
            <w:pPr>
              <w:pStyle w:val="indent"/>
            </w:pPr>
            <w:r>
              <w:rPr>
                <w:rFonts w:ascii="宋体" w:hAnsi="宋体" w:eastAsia="宋体" w:cs="宋体"/>
                <w:color w:val="000000"/>
                <w:sz w:val="20"/>
                <w:szCs w:val="20"/>
              </w:rPr>
              <w:t xml:space="preserve">豪华参考酒店CENTER HOTEL MIDGAUDUR或其他同级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冰岛西部小镇-(大巴约120公里)-黄金圈-(大巴约130公里)-冰岛小镇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午餐：番茄农场特色餐     晚餐：中式团餐   </w:t>
            </w:r>
          </w:p>
        </w:tc>
        <w:tc>
          <w:tcPr/>
          <w:p>
            <w:pPr>
              <w:pStyle w:val="indent"/>
            </w:pPr>
            <w:r>
              <w:rPr>
                <w:rFonts w:ascii="宋体" w:hAnsi="宋体" w:eastAsia="宋体" w:cs="宋体"/>
                <w:color w:val="000000"/>
                <w:sz w:val="20"/>
                <w:szCs w:val="20"/>
              </w:rPr>
              <w:t xml:space="preserve">冰岛特色酒店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冰岛小镇-(大巴约190公里)-冰河湖-(大巴约190公里)-冰岛小镇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冰岛小镇-(大巴约185公里)-斯奈山半岛-(大巴约120公里)-雷克雅未克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（温馨提示：冰岛冬季天气受大风和大雪影响很大，斯奈山半岛如遇大风，经常性封路，如遇恶劣天气，会改为雷克雅未克市区深度游览）。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●【布迪尔黑教堂】外观（游览不少于15分钟）,在Arnarstapi小镇东侧，是一小片墓地，有一个黑色的教堂，经常成为摄影师镜头中的风景。
                <w:br/>
                ●【红教堂】（游览不少于15分钟）,斯奈山Ingjaldshólskirkja红教堂。这座教堂以其鲜艳的红色外观和独特的位置而出名，成为游客和摄影爱好者喜爱的对象。是许多人心中童年测视力的回忆。
                <w:br/>
                ●【海豹沙滩】（游览不少于15分钟）,Ytri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豪华参考酒店CENTER HOTEL MIDGARDUR或其他同级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雷克雅未克-(飞机)-赫尔辛基
                <w:br/>
                内陆航班 待定~
                <w:br/>
                ●【团队集合】,早上乘车前往机场搭乘内陆航班前往芬兰首都赫尔辛基，当天根据实际航班时间安排景点游览。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豪华参考酒店GLO HOTEL SELLO或其他同级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赫尔辛基-(邮轮)-斯德哥尔摩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过夜游轮（含餐）】,晚间乘坐游轮前往斯德哥尔摩，，清新空气，碧海听涛，堪比梦幻的群岛仙境，当你搭上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晚餐：游轮豪华自助晚餐   </w:t>
            </w:r>
          </w:p>
        </w:tc>
        <w:tc>
          <w:tcPr/>
          <w:p>
            <w:pPr>
              <w:pStyle w:val="indent"/>
            </w:pPr>
            <w:r>
              <w:rPr>
                <w:rFonts w:ascii="宋体" w:hAnsi="宋体" w:eastAsia="宋体" w:cs="宋体"/>
                <w:color w:val="000000"/>
                <w:sz w:val="20"/>
                <w:szCs w:val="20"/>
              </w:rPr>
              <w:t xml:space="preserve">波罗的海2人海景外舱</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斯德哥尔摩-(飞机)-维也纳
                <w:br/>
                参考航班   OS316 ARNVIE  2000/2200 （内陆航班尚未预定，届时以实际预定为准）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●【乘坐内陆飞机】,前往机场,乘坐飞机前往维也纳入住酒店休息。
                <w:br/>
                交通：飞机
                <w:br/>
              </w:t>
            </w:r>
          </w:p>
        </w:tc>
        <w:tc>
          <w:tcPr/>
          <w:p>
            <w:pPr>
              <w:pStyle w:val="indent"/>
            </w:pPr>
            <w:r>
              <w:rPr>
                <w:rFonts w:ascii="宋体" w:hAnsi="宋体" w:eastAsia="宋体" w:cs="宋体"/>
                <w:color w:val="000000"/>
                <w:sz w:val="20"/>
                <w:szCs w:val="20"/>
              </w:rPr>
              <w:t xml:space="preserve">早餐：酒店早餐     午餐：瑞典肉丸餐     晚餐：不含晚餐（内陆航班）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维也纳-(飞机)-深圳
                <w:br/>
                参考航班：HU790 VIESZX 1105/0400+1（航班仅供参考，具体以实际为准）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●【团队解散】,航班抵达深圳宝安机场后散团，返回温暖的家。所有团员回程段的登机卡及护照原件要交使馆/领事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2.住宿：欧洲标准豪华酒店，峡湾小镇和冰岛小镇安排当地特色酒店，升级1晚超豪华游轮2人舱，以两人一房为标准、酒店欧陆式早餐；
                <w:br/>
                3.用餐：行程中标注所含14次早餐和24次正餐，1次斯德哥尔摩肉丸餐、2次邮轮自助晚餐、1次冰岛北极虾特色餐，1次番茄农场特色餐，1次峡湾酒店晚餐，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5.门票：斯德哥尔摩市政厅（含人工讲解），冰河湖游船，蓝湖温泉（含一杯饮料、毛巾、面膜），峡湾高山火车，哈当峡湾游船，弗洛伊恩山缆车，岩石教堂 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2.单房差：酒店单人房附加费8200元/间。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2025-06-16T05:36:16+08:00</dcterms:created>
  <dcterms:modified xsi:type="dcterms:W3CDTF">2025-06-16T05:36:16+08:00</dcterms:modified>
</cp:coreProperties>
</file>

<file path=docProps/custom.xml><?xml version="1.0" encoding="utf-8"?>
<Properties xmlns="http://schemas.openxmlformats.org/officeDocument/2006/custom-properties" xmlns:vt="http://schemas.openxmlformats.org/officeDocument/2006/docPropsVTypes"/>
</file>