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惠州南昆山·美泉谷嘉华度假酒店2天行程单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br/>
                6、入住酒店游客有暖笠笠嘅现磨咖啡免费饮
                <w:br/>
                7、含自助早餐、赠送次日中午简餐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第1天：广州—南昆山·美泉谷嘉华度假酒店（与龙门直通车其他温泉线路同车出发，沿途将各位贵宾送达酒店）【客人根据所选套餐进行用餐】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第2天：南昆山美泉谷嘉华度假酒店—广州（参加3天团的游客酒店内自由活动）
                <w:br/>
                07:00-10:30睡到自然醒，享用早餐。
                <w:br/>
                12:00 午餐（赠送）。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3、用餐：含早、晚餐、赠送次日午餐（包含的餐均为酒店配套，不用均无费用退，行程用餐自理期间导游推荐当地或附近用餐，费用自理，客人可自由参与)；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2026-01-17T06:59:54+08:00</dcterms:created>
  <dcterms:modified xsi:type="dcterms:W3CDTF">2026-01-17T06:59:54+08:00</dcterms:modified>
</cp:coreProperties>
</file>

<file path=docProps/custom.xml><?xml version="1.0" encoding="utf-8"?>
<Properties xmlns="http://schemas.openxmlformats.org/officeDocument/2006/custom-properties" xmlns:vt="http://schemas.openxmlformats.org/officeDocument/2006/docPropsVTypes"/>
</file>