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【西安半自助游】陕西西安双飞5天丨兵马俑丨赠送西安千古情演出丨西安博物院丨大唐不夜城丨钟鼓楼广场丨穿汉服体验丨2-3天自由活动行程单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
                <w:br/>
                西安-广州MU6956/22:30，最终航班以实际出票为准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★2天跟团+3天自由行新玩法
                <w:br/>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5、航班参考：广州-西安MU6955/06:50，CZ3201/07:15、HU6207/07:25、CZ3237/09:05、ZH9221/09:50；HU7838/12:30、MU2312/12:35、MU2302/13:30，不指定航班，最终航班以实际出票为准。指定航班价格请另议。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如果您是晚班机或者第四天后返程时间，赠送游览盲盒景点（此景点为赠送景点，不含门票，如需上城墙门票请现场自理）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交通：旅游车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西安自由活动
                <w:br/>
                今日全天自由活动（无车/餐/导游服务，请知悉）
                <w:br/>
                交通：无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西安酒店参考：铎锦酒店/广成商旅公寓酒店/紫汀酒店/星程酒店/堡戈拉蒂酒店/景玉智能酒店/兰花桦酒店（五路口地铁站店）或不低于以上标准酒店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【温馨提示】：酒店退房时间为中午12:00之前，若您航班为晚班机， 请于12点前完成退房，若由于超过退房时间退房所产生的费用请自理！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7、儿童为2-11周岁且1.2米以下包含：机票、半价正餐、车位、导游服务、汉服体验；
                <w:br/>
                不含：床位以及床位早、景点门票、西安千古情、产生费用请自付景区或酒店。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7、12岁以下儿童不占床，不含超高费用（景点门票、西安千古情等），产生费用请自付景区或酒店等。超高儿童现场补门票/早餐以景区/酒店规定金额为准。
                <w:br/>
                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2025-06-17T15:32:46+08:00</dcterms:created>
  <dcterms:modified xsi:type="dcterms:W3CDTF">2025-06-17T15:32:46+08:00</dcterms:modified>
</cp:coreProperties>
</file>

<file path=docProps/custom.xml><?xml version="1.0" encoding="utf-8"?>
<Properties xmlns="http://schemas.openxmlformats.org/officeDocument/2006/custom-properties" xmlns:vt="http://schemas.openxmlformats.org/officeDocument/2006/docPropsVTypes"/>
</file>