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独库版【品质与狠活】北疆全景深度8天（乌鲁木齐往返）丨喀纳斯丨禾木村丨赛里木湖丨伊犁那拉提草原丨世界魔鬼城丨霍尔果斯口岸丨新疆国际大巴扎丨s21沙漠公路丨五彩滩六星街丨喀赞其丨穿越独库公路丨 独库公路纪念碑丨 乔尔玛达坂行程单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国航航班：
                <w:br/>
                6月13日
                <w:br/>
                D1：广州-乌鲁木齐 CA4370 08:25-13:45 
                <w:br/>
                D8：乌鲁木齐-广州 CA4369 18:40-00:10+1
                <w:br/>
                <w:br/>
                南方航空：
                <w:br/>
                6月13日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【住风景里深度游玩】：夜宿喀纳斯、禾木景区，劲省3小时车程，大大增加游玩时长约4H。
                <w:br/>
                【探访上帝的后花园】：在禾木村中看一场晨雾缭绕的日出与日落，看夜晚浩瀚的星河。
                <w:br/>
                【湖山秘境の喀纳斯】：美丽而神秘的湖！看云海佛光净、千米枯木长堤、湖中水怪。
                <w:br/>
                【塞外江南美丽伤疤】：被誉为“塞外江南”的那拉提草原，雪山、草原、河谷交织的美景。
                <w:br/>
                【舒适旅程2+1大巴】：16人以上升级2+1豪华大巴车，让我们的旅程更加舒适！
                <w:br/>
                【优选最佳酒店组合】：安排入住2晚景区内（喀纳斯+禾木村）+5晚网评3钻酒店
                <w:br/>
                【品尝新疆特色美食】：新疆美食大盘鸡+丸子汤+烤羊肉串+新疆抓饭+特色大盘鱼+拌面，味觉享受！
                <w:br/>
                【赠西域好礼三件套】：赠新疆特色丝巾、维吾尔花帽、新疆馕饼，感受浓浓的新疆气息！
                <w:br/>
                【贴心服务保证品质】：广东独立成团，纯玩0购物，优秀司机导游暖心服务您整个旅程！
                <w:br/>
                【南航直飞商务航班】：保证选择南方航空，商务航班直飞乌鲁木齐，报名承诺航班。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特别备注：
                <w:br/>
                1、报名时行程为参考,团航班进出口城市港口为：南航航班：午对晚航班；国航航班：早对晚航班；2个航班拼一起走，具体的行程游览顺序将根据航班安排的首末站城市最终确定。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乌鲁木齐市网评三钻参考酒店：维也纳酒店或西域国际酒店或开元酒店或美美酒店或同级酒店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乌鲁木齐（约600km）布尔津
                <w:br/>
                早餐后我们乘车前往沿【S21沙漠公路】S21沙漠公路又称S21阿乌高速公路，连接天山与阿尔泰山，横穿古尔班通古特沙漠及准噶尔盆地腹地。抵达布尔津，参观【五彩滩】（含门票，游览时间约1小时），五彩滩是由激猛的流河侵蚀切割以及狂风侵蚀作用而共同形成，地貌特殊，山势起伏，岩石颜色多变，且在落日时分的阳光照射下，色彩斑斓、娇艳妩媚，因此被称作“五彩河岸”，是“新疆最美的雅丹地貌”。游览结束后，入住布尔津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布尔津网评三钻参考酒店：神湖大酒店或花兮语酒店或思远酒店或同级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布尔津（约300km）喀纳斯
                <w:br/>
                早餐后我们乘车前往【喀纳斯景区】（含门票+区间车费）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我们在景区内尽情拍摄享受远离喧嚣的景色，自由活动、拍摄星空，自行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喀纳斯景区内：喀纳斯鲁班山庄或牧云山庄或蝴蝶山庄或同级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喀纳斯（约90km）禾木
                <w:br/>
                早餐后我们换乘区间车游览【鸭泽湖】【神仙湾】【月亮湾】【卧龙湾】后，前往【禾木村】净土世界“神的后花园”之称的【禾木村】（含门票+区间车），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入住山庄，在景区内我们自由活动，感受远离城市的宁静。
                <w:br/>
                温馨提示：
                <w:br/>
                1.景区内山庄多为原木，严禁烟火，村中设有指定吸烟点。
                <w:br/>
                2.禾木村中有马队骑马服务，马队的马性情不定，如要骑马请与导游告知，注意安全。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禾木景区内：禾木天河缘山庄或小斌之家或禾盛山庄或阳光小木屋或同级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禾木（约360km）魔鬼城（约250km）奎屯
                <w:br/>
                早起可前往【哈登平台】拍摄日出、禾木村晨雾全景，之后我们乘车前往【世界魔鬼城景区】（含门票+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继续乘车，前往奎屯入住酒店。
                <w:br/>
                温馨提示：
                <w:br/>
                1.此日行车时间较长，请穿宽松衣服；新疆气候干燥，请自备保温杯和水以及零食以备不时之需。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奎屯（约5h）赛里木湖（约110km）霍尔果斯（约110km）伊宁
                <w:br/>
                早餐后乘车（约5小时）赴素有“大西洋的最后一滴眼泪”之称的国家AAAA级风景区【赛里木湖景区】(含门票+车费，游览时间约3.5小时），吃过中餐后进入景区拍摄湖光山色、环湖尽情拍摄，赛里木湖风景名胜区位于新疆博尔塔拉蒙古自治州境内，景区面积1314平方公里，是集山、湖、林、草、湿地、冰川等原生态景观为一体的多功能综合性风景名胜区，也是国家级文明旅游示范单位、国家重点自然遗产地。之后前往新疆口岸之首的【霍尔果斯口岸】（含门票，游览时间约1小时）自由参观边境口岸，是中哈两国跨境经济自由贸易区，也是中国与其他国家建立的首个跨境边境合作中心，实行“一线放开、二线监管”模式。之后我们乘车前往伊宁，参观【六星街】(游览时间约30分钟)街道上分布着各种特色餐厅、咖啡馆和小吃摊，游客可以在充满民族风情的环境中品尝美食，如黑公羊、柳芭列巴房等店铺备受欢迎。后前往【喀赞其民俗村】（游览约30分钟）喀赞其民俗旅游区，位于伊宁市中心，是北疆唯一一个大型原生态以反映维吾尔族风情为主的人文景区，是以维吾尔族为主，回族、哈萨克族、乌孜别克族等多民族聚居区，各民族文化相互交融，形成了独特的民俗文化氛围。“马的”是喀赞其的特色交通工具，由传统的“六根棍”马车升级而来，车身装饰有花毯、艾德莱斯绸等，拉车的马儿还会自己过马路、礼让路人，极具民族风格和趣味性。
                <w:br/>
                温馨提示：
                <w:br/>
                1.赛湖时有湖风，虽然气温不低但是湖风很冷，切不可随意减少衣物。
                <w:br/>
                2.口岸在边界地区，拍摄请注意不要拍军、警设施。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伊宁网评三钻参考酒店：伊宁伊畔酒店或天然居酒店或乐城臻品酒店或东方名都酒店或同级酒店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伊宁（约250km）那拉提-独库公路（更换7座或5座车）-（约260km）奎屯
                <w:br/>
                早餐后乘车（约3.5小时）前往【那拉提草原】(空中草原，含门票+区间车，游览时间约2小时)，观赏“三面青山列翠屏，腰围玉带河纵横”的高山草原风光与哈萨克民俗风情完美结合的异域美景。可租上一匹骏马，尽情驰骋在天山辽阔、壮美的草原上，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公路纪念碑】，我们一日经四季，在神奇、壮观、秀丽的美景中。后入住奎屯酒店。
                <w:br/>
                （备注说明：独库公路预计6月中旬开放，实际开放时间以官方通知时间为准，如遇独库公路未开放，则退还客人的小车费用250元/人，直接大巴前往奎屯。）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奎屯（约4.5h）乌鲁木齐（乘机）广州
                <w:br/>
                早餐后乘车（约4.5小时）返回乌鲁木齐市，游览【新疆国际大巴扎】。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在国际大巴扎自行用餐后我们前往乌鲁木齐机场送机，返回广州，结束愉快的新疆之旅！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1.大交通：往返经济舱机票（未含机场燃油税，请于报名的时候一起交齐，一经出票不得签转更改，退票按照航空公司规定）
                <w:br/>
                2.住宿：全程5晚网评3钻酒店+2晚景区内酒店（由于新疆安检及酒店设施问题，只有少量三人间或加床或家庭房，如您要求住单人报名请补/退单房差；受经济发展等客观因素影响，当地酒店与广东地区有所差距，敬请谅解！）
                <w:br/>
                3.餐食：行程内所列餐食，7早6正，正餐标50元/人
                <w:br/>
                团餐标准：含7酒店早12正，餐标30元/人*9正，喀纳斯、禾木餐标50元/人*3正（酒店含早,正餐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：含景点首道大门票+必坐区间车,行程中不含的游客可以自愿选择并自行购买。
                <w:br/>
                本产品销售价格已享受景区门票优惠政策，不再重复享受特殊证件优惠退费（如学生证、教师证、军官证、老年证、残疾证等证件）
                <w:br/>
                5.当地交通：满16人安排2+1豪华大巴车，不足则安排普通旅游空调车，根据人数安排合适座位的车型，保证一人一正座。
                <w:br/>
                6.导游：当地优秀导游服务。（不足十人，不配备导游，司机兼做酒店入住办理、门票购买、游览指引等服务工作）
                <w:br/>
                7.保险：含旅行社责任险
                <w:br/>
                8.成团：此团5成人成团，不派全陪。
                <w:br/>
                9.购物:纯玩无购物店!
                <w:br/>
                注：个别景区内存在的非旅行社安排购物场所，请理性消费并索要凭证。
                <w:br/>
                10.儿童价
                <w:br/>
                儿童报价仅含机票、车位费、半价餐费（不含火车铺位,不含门票、不含床位费，如超高产生门票及其他费用由家长现付，儿童请携带户口本本人页原件）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机票（一经出票不得签转更改，退票按照航空公司规定）
                <w:br/>
                一经报名确认，由于游客自身原因要求退团或者改期的，我社将按出团日期前取消和改签日期不同，收取一定费用，作为我社损失大交通按实际损失收取。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2025-06-08T19:20:05+08:00</dcterms:created>
  <dcterms:modified xsi:type="dcterms:W3CDTF">2025-06-08T19:20:05+08:00</dcterms:modified>
</cp:coreProperties>
</file>

<file path=docProps/custom.xml><?xml version="1.0" encoding="utf-8"?>
<Properties xmlns="http://schemas.openxmlformats.org/officeDocument/2006/custom-properties" xmlns:vt="http://schemas.openxmlformats.org/officeDocument/2006/docPropsVTypes"/>
</file>