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暑假【俄罗斯·海陆交汇】海参崴6天 （国航配广深珠联运）|海参崴火车站|托卡列夫斯基灯塔|海滨公园|胜利广场|东正教堂行程单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GZES6B-SJTRS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去程：【广州/珠海/深圳机场或全国各地-北京机场】（国内段航班时刻以实际航司批复为准）
                <w:br/>
                【北京机场-海参崴】(参考航班CA/ 12:45-17:00)
                <w:br/>
                回程：【北京机场-广州/珠海/深圳或全国各地】（参考：海参崴-北京CA/19:05-19:45，北京-联运全国各地，此段以实际航班为准）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舒适住宿：北京机场快捷酒店+三晚海参崴三星精品酒店，享舒适旅途
                <w:br/>
                ☆ 特色美食：特别安排升级一餐海鲜帝王蟹！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【海参崴】海参崴火车站，西伯利亚大铁路纪念碑，蒸汽火车头，胜利广场，东正教堂，凯旋门，百年步行街，鹰巢山观景台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西伯利亚大铁路纪念碑】是海参崴火车站站台上的一座标志性建筑，是为了纪念西伯利亚大铁路这一“世界第十二大奇迹”而建立。【蒸汽火车头】这台蒸汽机车是为纪念二战期间英勇的铁路工人而设立的实物纪念碑。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后前往酒店入住。
                <w:br/>
                景点：海参崴火车站，西伯利亚大铁路纪念碑，蒸汽火车头，胜利广场，东正教堂，凯旋门，百年步行街，鹰巢山观景台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行程结束后，前往海参崴机场送机，乘坐航班返回北京机场，落地北京机场后根据旅客对应联运的航班时间，隔天航班根据航司安排的酒店入住。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根据航班时间，提前往北京机场，办理登机手续，乘航班返回广州/珠海/深圳/全国各地。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2、酒店：北京机场快捷酒店+三晚海参崴三星精品酒店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1、境外杂费全程RMB1500元/人（随团费一同收取）；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有黄鱼/熬惑鱼/海黑鱼/银鳕鱼/黄海鱼/比目鱼/鲤鱼/偏口鱼/大白鱼等（以当天鱼货为准），用清蒸/红烧/干炸/白灼/酱汁等做法烹饪，搭配配菜，啤酒任喝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A套餐：野味表演餐+全鱼宴+大岛要塞+射击（5发空包弹），优惠价RMB1550元/人
                <w:br/>
                B套餐：野味表演餐+全鱼宴+正宗俄式风味餐+俄式家访互动，优惠价RMB1550元/人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7、啤酒/红酒，请根据自身身体状况和酒量，适度饮酒，以免伤身。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境外杂费全程RMB1500元/人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2025-09-10T19:10:17+08:00</dcterms:created>
  <dcterms:modified xsi:type="dcterms:W3CDTF">2025-09-10T19:10:17+08:00</dcterms:modified>
</cp:coreProperties>
</file>

<file path=docProps/custom.xml><?xml version="1.0" encoding="utf-8"?>
<Properties xmlns="http://schemas.openxmlformats.org/officeDocument/2006/custom-properties" xmlns:vt="http://schemas.openxmlformats.org/officeDocument/2006/docPropsVTypes"/>
</file>