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秘鲁19天丨北京出发丨8大特色餐|升级1晚印加庄园酒店及帕拉卡斯海边酒店|游双国伊瓜苏大瀑布丨观光列车开往马丘比丘丨瓦卡奇纳沙漠绿洲丨圣谷盐田和梯田|古印加部落家访|帕拉卡斯国家行程单</w:t>
      </w:r>
    </w:p>
    <w:p>
      <w:pPr>
        <w:jc w:val="center"/>
        <w:spacing w:after="100"/>
      </w:pPr>
      <w:r>
        <w:rPr>
          <w:rFonts w:ascii="宋体" w:hAnsi="宋体" w:eastAsia="宋体" w:cs="宋体"/>
          <w:sz w:val="20"/>
          <w:szCs w:val="20"/>
        </w:rPr>
        <w:t xml:space="preserve">1204CA19天赠全国联运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FHXY-SA17472128518j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 探访南美洲著名的瓦卡奇纳沙漠绿洲
                <w:br/>
                ②太平洋海岸的旅游胜地帕拉卡斯国家保护区
                <w:br/>
                ③穿越古印加帝国圣谷秘境，观盐池、赏梯田
                <w:br/>
                ④走进安第斯山脉深处，安排古印加部落家访
                <w:br/>
                ⑤ 在帕拉卡斯区海边酒店，享受阳光与海滩
                <w:br/>
                ⑥升级增游神秘的未解之迷复活节岛
                <w:br/>
                &gt;8大南美特色风味美食
                <w:br/>
                &gt;巴西、阿根廷两国不同角度赏瀑布
                <w:br/>
                &gt;入住圣谷17世纪印加庄园超豪华酒店
                <w:br/>
                &gt;升级入住帕拉卡斯区海边酒店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早餐后，乘坐飞机乘车前往伊瓜苏。抵达后参观【伊瓜苏鸟园】，可以观赏到巴西国鸟金刚鹦鹉和巨嘴鸟TUCANO，火烈鸟等热带地区的品种丰富的鸟类。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圣地亚哥✈库斯科-乌鲁班巴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分钟）。然后驱车经过市内现代化的漂亮住宅区，商业及金融中心。下午乘坐航班前往库斯科，抵达乘车前往乌鲁班巴。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乌鲁班巴-热水镇-马丘比丘-热水镇
                <w:br/>
                早上前往欧雁台火车站乘坐火车前往热水镇（车程约1.5小时），乘坐园区巴士上山（约20分钟），马丘比丘印加语意为“古老的山头”，此山城位于海拔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热水镇-深度体验古印加文化活动-圣谷（MARAS盐田-MORAY梯田）-库斯科
                <w:br/>
                早上前往奥扬泰坦博 (0llantaytambo)地区，走进安第斯山脉深处，安排古印加部落家访，感受古印加人民的热情，深度体验古印加文化习俗和传统的安第斯生活方式。
                <w:br/>
                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
                <w:br/>
                抵达库斯科后精华游，曾经是神秘的古印加文明中心的【库斯科古城】，【中央广场】、【大教堂】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库斯科✈利马-（车程约5小时）瓦卡奇纳绿洲（车程约1小时）-皮斯科
                <w:br/>
                参考航班： 待告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瓦卡奇纳（Huacachina）是秘鲁著名的沙漠绿洲，位于伊卡市（Ica）以西约5公里处，是南美洲为数不多的天然沙漠绿洲之一。这里以其如画的湖泊、高耸的沙丘和热带植被而闻名，被誉为“美洲的绿洲”。绿洲的中心是一个天然的泻湖，四周环绕着棕榈树、桉树和沙丘。当地传说中，湖泊是由一位美丽的公主的眼泪形成的，她逃离追赶者时在沙漠中化身为湖泊，而沙丘则是她的衣裙留下的痕迹。
                <w:br/>
                特别安排：PARACAS区海边酒店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利马✈圣保罗
                <w:br/>
                参考航班：待告
                <w:br/>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早上前往机场，乘坐国际航班返回中国.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w:br/>
                早上前往机场，乘坐国际航班返回中国.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日落烧烤，复活节岛面海景观餐厅，印加庄园酒店三道式烛光晚餐，秘制羊驼肉风味餐，皮斯科传统地道秘鲁菜
                <w:br/>
                7. 乌鲁班巴升级入住17世纪印加庄园超豪华酒店
                <w:br/>
                8. 价值30万中国人寿旅游意外保险；
                <w:br/>
                9.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3. 阿根廷签证费用USD400。持有效美国签证可申请阿根廷电子签
                <w:br/>
                说明：持有效美国签证可免签秘鲁与智利（美国签证有效期半年以上）、乌拉圭（美国签证有效期一年以上）； 
                <w:br/>
                4. 国内段往返机票及地面交通； 
                <w:br/>
                5. 美国签证费、EVUS美签电子登记费用、南美签证所需公证费，乌拉圭签证 
                <w:br/>
                6. 获得签证后延期出发的游客，须按对应线路的退改政策收取少量更改费用，获得签证后取消参团的客人，须按对应线路的退改政策收取定金费用；
                <w:br/>
                7. 全程司导服务费USD229/人，请现付我司领队
                <w:br/>
                8. 额外游览用车超时费（导游和司机每天正常工作时间不超过10小时，如超时需加收超时费）； 
                <w:br/>
                9. 行程中所列游览活动之外项目所需的费用； 
                <w:br/>
                10. 单间差 CNY7280.00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 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USD295/人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：阿根廷移民局电子旅行许可（AVE）已经开放申请，持有有效美国 B 类签证的中国普通护照的旅游游客可以在网上直接交费填表，十个工作日后可看到审批结果，无须再向阿根廷领事馆申请纸
                <w:br/>
                质旅游签证。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2025-10-30T05:34:36+08:00</dcterms:created>
  <dcterms:modified xsi:type="dcterms:W3CDTF">2025-10-30T05:34:36+08:00</dcterms:modified>
</cp:coreProperties>
</file>

<file path=docProps/custom.xml><?xml version="1.0" encoding="utf-8"?>
<Properties xmlns="http://schemas.openxmlformats.org/officeDocument/2006/custom-properties" xmlns:vt="http://schemas.openxmlformats.org/officeDocument/2006/docPropsVTypes"/>
</file>