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【新丰云天海温泉度假村3天】食足6餐丨泡无限次“养生美颜神仙水”行程单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TX-20260423SP10318164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下车信息
                <w:br/>
                出发点：09:00番禺广场地铁站E出口
                <w:br/>
                10:00纪念堂地铁站C出口
                <w:br/>
                下车点：原上车点下车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☆连住2晚徽派中国元素下豪华打造的星级云天海度假村
                <w:br/>
                ☆“泡”无污染珍稀含氡温泉被称为“养生美颜神仙水”
                <w:br/>
                ☆登：原始森林，吸收负离子，度假养生。
                <w:br/>
                ◆重本福利：送每期前10名免升林海2号阳台房，乒乓球、美式桌球免费任玩
                <w:br/>
                ◆重本福利：加量不加价，食足6餐（2自助早餐+2简易午餐+酒店赠送2宵夜）
                <w:br/>
                ◆重本福利：赠送（仅限3个名额，先报先得）
                <w:br/>
                8人同时报名（2选1），赠送麻将3小时，赠送KTV3小时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出发—入住新丰云天海原始森林度假村—午餐/晚餐自理
                <w:br/>
                早上于指定时间/地点集中出发，前往【新丰云天海原始森林度假村】入住，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山泉水泳池(开放时间开放时间09:3-23:30)；温泉浸泡43个温泉池（以温泉开放为准），峡谷氡温泉，开放时间09:30-23:30)；儿童游戏机(林海大堂，自行消费)。或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晚餐自理。
                <w:br/>
                约21：00酒店赠送暖心宵夜。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早餐—自由活动—简易午餐—晚餐自理
                <w:br/>
                酒店内享受自助早餐，全天自由活动。享用简易午餐，约21：00酒店赠送暖心宵夜。
                <w:br/>
                交通：无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早餐—自由活动—简易午餐—返程
                <w:br/>
                酒店内享受自助早餐，后客人可继续自由浸泡温泉或游玩免费娱乐设施，享用午餐，约14： 00-15:00 分集中乘车返回广州(具体时间以工作人员通知为准)，结束愉快旅程！
                <w:br/>
                旅行社会根据情况与韶关丰源/新丰温德姆/新丰云天海等酒店拼车出发，请知悉。 
                <w:br/>
                温馨提示：以上游览时间仅供参考，具体以当天实际游览为准！
                <w:br/>
                交通：汽车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1.2米以上成人：399元/人
                <w:br/>
                1.2米以下小童：159元/人（单含车位）
                <w:br/>
                不设有三人房、单人补房差：320元/人
                <w:br/>
                <w:br/>
                费用包含
                <w:br/>
                1.交通：按实际参团人数安排空调旅游巴士，每人1正座
                <w:br/>
                2、用餐：2早餐2简易午餐2宵夜（均为酒店套餐不吃不退）；
                <w:br/>
                3、住宿：新丰云天海度假村2晚（没三人房，需要补房差，具体房型按酒店安排为准）
                <w:br/>
                4、景点：含行程所列景点第一道大门票（不含园中园门票，旅行社优惠打包价格，无儿童、长者免票/半价优惠）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2026-05-31T09:32:47+08:00</dcterms:created>
  <dcterms:modified xsi:type="dcterms:W3CDTF">2026-05-31T09:32:47+08:00</dcterms:modified>
</cp:coreProperties>
</file>

<file path=docProps/custom.xml><?xml version="1.0" encoding="utf-8"?>
<Properties xmlns="http://schemas.openxmlformats.org/officeDocument/2006/custom-properties" xmlns:vt="http://schemas.openxmlformats.org/officeDocument/2006/docPropsVTypes"/>
</file>