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【醉美海岸线】山东双飞5天 | 欢乐樱桃节 | 纯生之旅 | 华夏城 | 空中看威海 | 八仙过海 | 有轨电车 | 棒槌岛行程单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CZL-20250428-C1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◆品质保障：往返南航直飞、每团不超20人、广东自组。
                <w:br/>
                ◆高标住宿：1晚大连五钻国宾馆，住进棒槌岛景区里，宿在海边花园风景里
                <w:br/>
                2晚网评四钻酒店--青岛、威海，睡的舒心，住的安眠。
                <w:br/>
                1晚船上升级四人间，带独立卫生间，可冲凉！
                <w:br/>
                ◆欢乐樱桃节：参加欢乐樱桃节，山东特有的水果，色泽诱人，肉质鲜美，营养丰富，让人欲罢不能。
                <w:br/>
                ◆华酝小镇：园内百花齐放，千米紫藤长廊、油菜花、芍药花等竞相开放，令人心旷神怡，赏心悦目。
                <w:br/>
                ◆无购物  ：精华景点、半岛精髓，全部畅游，不再推自费！
                <w:br/>
                【青岛】4A啤酒厂、4A栈桥、4A小鱼山、4A八大关、樱桃采摘，
                <w:br/>
                【威海】5A华夏城、幸福门空中看威海、火炬八街、悦海公园
                <w:br/>
                【蓬莱】5A八仙过海
                <w:br/>
                            【大连】棒槌岛公园、威尼斯水城、有轨电车、星海广场、虎雕广场
                <w:br/>
                【旅顺】旅顺博物院、夏洛特烦恼拍摄地、华酝小镇。
                <w:br/>
                ◆舌尖美食：岛城风味、大清花饺子、胶东风味、蓬莱八仙风味、老青岛家常菜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★广州白云机场集合，乘机飞往青岛。
                <w:br/>
                增值服务：去程航班较早，我司赠送一晚广州机场附近住宿（含酒店-机场接送），不用不退
                <w:br/>
                ◆青春之岛，帆船之都，蔚蓝海岸，发现世界之美。
                <w:br/>
                ▷【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▷晚餐可自行前往【台东路】美食街，感受岛城人的夜生活。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景点：【青岛啤酒纯生之旅】【五四广场】【奥帆中心】【情人坝】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【参考酒店】青岛融海耀洲、中联自由港、建国璞隐、布可不住或者不低于以上标准质量的备选酒店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▷走进有万国建筑博览会之称的【八大关】，这里是最能体现青岛“红瓦绿树、碧海蓝天”特点，这里被誉为“万国建筑博物馆”。
                <w:br/>
                ▷国家4A级景区【小鱼山公园】（游览约1小时）：是青岛十大景点之一，一座极具特色的古典园林式山头公园，因
                <w:br/>
                靠近鱼山路而获"小鱼山"之称。小鱼山海拔并不高，只有61米，山虽不高却能远眺，是观赏青岛前海全貌的最佳制高点.
                <w:br/>
                登山俯瞰，栈桥、小青岛、汇泉湾、八大关等前海美景尽收眼底，尽显 “红瓦 绿树 碧海 蓝天”的独特城市风貌。
                <w:br/>
                ◆农家庄园参加欢乐采摘节，色泽诱人，营养丰富，让人欲罢不能。
                <w:br/>
                车赴【农家庄园】，体验采摘乐趣，樱桃成熟一般在5月10号前后，为了尊重果农劳动，摘下的樱桃按市场价称重计费。（含入园票，可免费品尝园内水果，采摘称重按市场价格计费，耕作辛苦，请勿浪费）
                <w:br/>
                【温馨提示】：采摘地点随机，根据天气、果实成熟情况，会有所变动。
                <w:br/>
                据往年经验，预计5月10号后出发的团队可以安排此活动，若因天气原因不能安排此活动的，
                <w:br/>
                将更改为其他品种水果采摘）。
                <w:br/>
                ●后乘车赴花园城市威海：
                <w:br/>
                ◆漫步于华夏城大气恢宏的仿古建筑，品味浓缩的华夏文化精髓，畅游海洋世界，感受海洋和胶东民俗的完美融合。
                <w:br/>
                ▷【华夏城】（含大门票，游览约2小时 ）位于美丽的海滨度假城市威海，是以展示东方古典文化为主的大型生态文化景区。景区内最大的看点是中国跨度最大的牌楼——华夏第一牌楼（长86米、高21米）、世界独一无二的三面圣水观音、拥有1000多年历史的胶东最大寺庙——太平禅寺。华夏城内可欣赏气势宏大的圣水观音音乐喷泉表演，或在尽显南北古典建筑元素精华的仿古展馆“夏园”中漫步，还可以观看精彩的杂技、马战、武术表演。
                <w:br/>
                交通：汽车
                <w:br/>
                景点：【栈桥】【八大关】【小鱼山公园】【农家庄园】【华夏城】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【参考酒店】威海锦江都城，韦尔曼、臻庭或者不低于以上标准质量的备选酒店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空中看威海】（门票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◆人间仙境蓬莱，聆听仙人间的窃窃私语，开启一段寻仙羡仙之旅。
                <w:br/>
                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交通：汽车/船
                <w:br/>
                景点：【空中看威海】【幸福门】【威海悦海公园】【火炬八街】【八仙过海旅游景区】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游览【华酝小镇】（游览约60分钟）作为旅顺口区唯一花海主题园区，将花海与传统文化、神话故事相结合，打造沉浸式主题园区。并且园中有3条紫藤长廊，全长1200米，4000株海棠、三万坪油菜花以及三万多颗芍药花，争奇斗艳。祈福区象征五谷丰登的五谷树。（备注：此景点为赠送项目，六月份赏花期结束后将取消游览此景点，请知悉）
                <w:br/>
                【春暖花开赏不停】 5月，景区内千米紫藤长廊、油菜花、芍药花等竞相开放，漫步景区，随处可见，处处可赏，令人心旷神怡，赏心悦目。
                <w:br/>
                ❀ 小镇花期预报（视天气情况开放） ❀ 
                <w:br/>
                1、紫藤花、油菜花（5月5至5月25）      2、芍药花（5月15至5月25）
                <w:br/>
                ●后乘车赴大连：
                <w:br/>
                ◆乘坐叮当车，穿越百年大连，行走时尚之都。
                <w:br/>
                途径【大连星海湾跨海大桥】-是东北地区最长的跨海大桥工程，中国首座海上地锚悬索式跨海大桥，身临其境，山海相连，远处礁岛错落，风景如诗如画；
                <w:br/>
                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游览【棒棰岛风景区】（不少于60分钟）棒棰岛名字的来历是因离岸500米远处的海面上有一小岛突兀而立，远远望去，极像农家捣衣服用的一根棒槌，故称棒棰岛。著名的棒棰岛国宾馆就坐落在这里，周恩来总理、朱德、刘少奇、邓小平、江泽民等国家领导人都在这里住过。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越南共产党总书记胡志明、朝鲜劳动党总书记金日成、柬埔寨国王西哈努克和宾努首相、斯里兰卡总理班达拉奈克夫人、俄罗斯前总统叶利钦、德国总理施罗德、澳大利亚前总理霍克、联合国前秘书长加利、国际奥委会主席萨马兰奇、俄罗斯前总理斯捷帕申等亦曾在此下榻。凭栏远眺可以欣赏到宾馆美丽的馆内花园及一望无际的蔚蓝大海。
                <w:br/>
                ◆独家赠送：1.东北滋补雪蛤羹一份。   2.无人机航拍。
                <w:br/>
                交通：汽车
                <w:br/>
                景点：【夏洛特烦恼拍摄地】【友谊塔】【旅顺博物院景区】【华酝小镇】【大连星海湾跨海大桥】【东方威尼斯水城】【棒棰岛风景区】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乘坐有轨电车】，感受老大连的情怀，从首辆有轨电车“叮咣叮咣”地在大连街头缓缓驶过，到现在整整100个年头了。百年间，大连市民对有轨电车一直珍爱有加，它作为一种市民常用的出行工具被成功地保留到了。乘坐火车站至海之韵广场站（全程约30分钟）。游览亚洲第一大广场【星海广场】（游览约50分钟），欣赏大连百年献礼工程-【足迹浮雕】，一
                <w:br/>
                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景点：【乘坐有轨电车】【星海广场】【足迹浮雕】【虎雕广场】【日本风情一条街】【俄罗斯风情一条街】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7正餐，正餐十人桌八菜一汤（30元*4正+40元*3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2025-05-01T23:39:31+08:00</dcterms:created>
  <dcterms:modified xsi:type="dcterms:W3CDTF">2025-05-01T23:39:31+08:00</dcterms:modified>
</cp:coreProperties>
</file>

<file path=docProps/custom.xml><?xml version="1.0" encoding="utf-8"?>
<Properties xmlns="http://schemas.openxmlformats.org/officeDocument/2006/custom-properties" xmlns:vt="http://schemas.openxmlformats.org/officeDocument/2006/docPropsVTypes"/>
</file>