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【全景之旅】尼泊尔9天丨加德满都丨奇特旺丨博卡拉丨蓝毗尼丨加都猴庙丨广州起止行程单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19：25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1.加德满都4晚网评四星
                <w:br/>
                2.博卡拉2晚网评五星
                <w:br/>
                3.奇特旺/蓝毗尼当地特色酒店
                <w:br/>
                品味美食：中式餐+当地特色餐+酒店西式自助餐
                <w:br/>
                行程亮点	佛教圣地：佛祖诞生地【蓝毗尼】
                <w:br/>
                静心修行：蓝毗尼花园菩提树下，冥想打坐
                <w:br/>
                【南摩塔遗址】佛陀八分之一的舍利【迦毗罗卫国】佛陀的故乡
                <w:br/>
                特别安排：喜马拉雅雪山日出
                <w:br/>
                世界遗产：博大哈大佛塔+加都猴庙+巴德岗杜巴广场
                <w:br/>
                特别安排：博卡拉费瓦湖游船，参观【夏克蒂女神庙】
                <w:br/>
                奇趣体验：乘坐吉普车游奇特旺国家公园看动物、泛独木舟
                <w:br/>
                精心安排：【班迪布尔】遗落世外的静美古镇
                <w:br/>
                特色体验：欣赏尼泊尔特色舞蹈表演，品尝风味特色餐
                <w:br/>
                高端礼遇	全程纯玩无自费无购物
                <w:br/>
                特别赠送：巴德岗网红瓦罐酸奶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19：25  22：55（飞行约5个小时45分，时差2小时15分）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展开【吉普车Jeep】之旅（请穿素色衣物，保持安静），坐在吉普车上面静静地穿越茂密的丛林，沿途寻觅遇人不惊的野鹿、可爱的猴子、敏捷的野猪、美丽的孔雀等，幸运的您还可以看到亚洲独有的独角犀牛和孟加拉虎。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  （车程4-5小时）
                <w:br/>
                【上午】早餐后，出发前往蓝毗尼，途中参观【南摩塔遗址】 根据佛经记载，当年释迦族保留了佛陀八分之一的舍利，供奉于南摩塔，现在是遗址。
                <w:br/>
                【下午】抵达后前往【蓝毗尼景区】（Lumbini世界文化遗产）：游览蓝毗尼花园、摩耶夫人庙、圣池、菩提树可在菩提树下，席地而坐，自行打坐冥想30分钟，净化身心；接着参观阿育王柱、和平圣火，以及纪念佛祖兴建的万国寺，参观规模宏伟的中华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蓝毗尼—博卡拉（车程约5-6小时）
                <w:br/>
                【上午】早餐后，前往【迦毗罗卫国】（正常情迦毗罗卫国是佛陀的故乡。我们了解佛陀在家乡的事迹，瞻礼净饭王和摩耶夫人墓，感恩释迦族对世界贡献。停留约1.5小时左右
                <w:br/>
                【下午】乘车前往有“亚洲瑞士”之称，以自然天成的湖光山色，一派悠闲的自然氛围，彷若人间仙境而吸引世人的度假天堂——博卡拉Pokhara，沿途观赏河谷田园风光。
                <w:br/>
                抵达博卡拉后享用晚餐，之后入住酒店休息。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之后安排【游船之旅Phewa Boating】，泛舟湖上，碧波荡漾，诗情画意，并安排上湖中岛参观【夏克蒂女神庙】,这是博卡拉最重要的标志。
                <w:br/>
                【下午】下午自由活动，客人可在博卡拉湖边酒吧闲逛购买当地一些手工艺品，享受休闲时光，若时间允许，客人可自费参加滑翔伞。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之后前往【普姆迪科特湿婆庙】Pumdikot Shiva Statue，这里是尼泊尔最大
                <w:br/>
                湿婆像印度教寺庙，每天都有来自世界各地的印度教信徒来此朝拜。
                <w:br/>
                之后前往博卡拉【帕马萨克亚佛学院】Pema ts'al Sakya，此地为当地佛学院，
                <w:br/>
                当地小僧人从小在这学习生活，可与当地僧人布施（可自行准备一些小礼物或
                <w:br/>
                者文具之类）
                <w:br/>
                尽情享受博卡拉这个休闲的度假天堂。之后享用晚餐，晚餐后送回酒店休息。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博卡拉—班迪布尔—加德满都  （车程约7-8小时）
                <w:br/>
                【上午】早餐后，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
                <w:br/>
                【下午】抵达加德满都后，晚上安排品尝及观赏【尼泊尔歌舞风味餐Nepal meal with Dance】，体验尼泊尔风情。之后回酒店休息。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【上午】早餐后开车前往参观世界最大的圆佛塔“【博大哈大佛塔Boudhanath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下午】午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之后前往加德满都的购物区【泰米尔Thamel】，俗称“老外街”）自由购物。
                <w:br/>
                晚餐后于指定时间前往加德满都机场，乘机返回广州白云机场。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●全程单间差￥2000元/人（若产生单人住宿，请补齐单间差，与团款一起结清）
                <w:br/>
                ●小童5-10岁不占床-￥500/人，占床与成人同价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加德满都当地四星或同级
                <w:br/>
                Hotel Mahabir Palace Kathmandu 
                <w:br/>
                Hotel Apex Business hotel
                <w:br/>
                Hotel Mashyandi thamel
                <w:br/>
                Hotel Surya heritage
                <w:br/>
                Hotel Pabera Heritage Hotel
                <w:br/>
                博卡拉当地五星或同级
                <w:br/>
                Hotel Pokhara grande Pokhara
                <w:br/>
                Hotel Athiti Resort and spa
                <w:br/>
                Hotel Mountain Glorey Forest resort and spa 
                <w:br/>
                Hotel Barahi Pokhara
                <w:br/>
                奇特旺当地特色酒店或同级
                <w:br/>
                Hotel Ama Garden  www.hotelamagarden.com  
                <w:br/>
                Jungle World  www.jungleworldresort.com 
                <w:br/>
                Hotel wild Advanture Resort  https://wildadventureresort.com/ 
                <w:br/>
                蓝毗尼当地特色酒店
                <w:br/>
                Hotel Zhambala-www.lumbinizhambalahotel.com 
                <w:br/>
                And Hotel Ananda inn-www.hotelanandainn.com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2025-10-14T16:28:25+08:00</dcterms:created>
  <dcterms:modified xsi:type="dcterms:W3CDTF">2025-10-14T16:28:25+08:00</dcterms:modified>
</cp:coreProperties>
</file>

<file path=docProps/custom.xml><?xml version="1.0" encoding="utf-8"?>
<Properties xmlns="http://schemas.openxmlformats.org/officeDocument/2006/custom-properties" xmlns:vt="http://schemas.openxmlformats.org/officeDocument/2006/docPropsVTypes"/>
</file>